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53CF" w14:textId="4CC68679" w:rsidR="009D565A" w:rsidRPr="000C6DEC" w:rsidRDefault="005C2DC8" w:rsidP="00DA65D4">
      <w:pPr>
        <w:rPr>
          <w:rFonts w:asciiTheme="majorHAnsi" w:hAnsiTheme="majorHAnsi" w:cs="Arial"/>
          <w:b/>
          <w:bCs/>
          <w:sz w:val="28"/>
          <w:szCs w:val="28"/>
        </w:rPr>
      </w:pPr>
      <w:r w:rsidRPr="000C6DEC">
        <w:rPr>
          <w:rFonts w:asciiTheme="majorHAnsi" w:hAnsiTheme="majorHAnsi" w:cs="Arial"/>
          <w:b/>
          <w:bCs/>
          <w:sz w:val="28"/>
          <w:szCs w:val="28"/>
        </w:rPr>
        <w:t>RESIDENCES D’ECRITURE DE FILMS DOCUMENTAIRES</w:t>
      </w:r>
      <w:r w:rsidR="00332C38" w:rsidRPr="000C6DEC">
        <w:rPr>
          <w:rFonts w:asciiTheme="majorHAnsi" w:hAnsiTheme="majorHAnsi" w:cs="Arial"/>
          <w:b/>
          <w:bCs/>
          <w:sz w:val="28"/>
          <w:szCs w:val="28"/>
        </w:rPr>
        <w:t xml:space="preserve"> </w:t>
      </w:r>
      <w:r w:rsidR="0068221D" w:rsidRPr="000C6DEC">
        <w:rPr>
          <w:rFonts w:asciiTheme="majorHAnsi" w:hAnsiTheme="majorHAnsi" w:cs="Arial"/>
          <w:b/>
          <w:bCs/>
          <w:sz w:val="28"/>
          <w:szCs w:val="28"/>
        </w:rPr>
        <w:t>à</w:t>
      </w:r>
      <w:r w:rsidR="00190420" w:rsidRPr="000C6DEC">
        <w:rPr>
          <w:rFonts w:asciiTheme="majorHAnsi" w:hAnsiTheme="majorHAnsi" w:cs="Arial"/>
          <w:b/>
          <w:bCs/>
          <w:sz w:val="28"/>
          <w:szCs w:val="28"/>
        </w:rPr>
        <w:t xml:space="preserve"> </w:t>
      </w:r>
      <w:r w:rsidR="0044208B" w:rsidRPr="000C6DEC">
        <w:rPr>
          <w:rFonts w:asciiTheme="majorHAnsi" w:hAnsiTheme="majorHAnsi" w:cs="Arial"/>
          <w:b/>
          <w:bCs/>
          <w:sz w:val="28"/>
          <w:szCs w:val="28"/>
        </w:rPr>
        <w:t>KIEV</w:t>
      </w:r>
    </w:p>
    <w:p w14:paraId="2588114B" w14:textId="6EB5E03A" w:rsidR="00AF60C2" w:rsidRPr="000C6DEC" w:rsidRDefault="005C2DC8" w:rsidP="00DA65D4">
      <w:pPr>
        <w:rPr>
          <w:rFonts w:asciiTheme="majorHAnsi" w:hAnsiTheme="majorHAnsi"/>
          <w:b/>
          <w:caps/>
          <w:sz w:val="28"/>
          <w:szCs w:val="28"/>
        </w:rPr>
      </w:pPr>
      <w:r w:rsidRPr="000C6DEC">
        <w:rPr>
          <w:rFonts w:asciiTheme="majorHAnsi" w:hAnsiTheme="majorHAnsi" w:cs="Arial"/>
          <w:b/>
          <w:bCs/>
          <w:sz w:val="28"/>
          <w:szCs w:val="28"/>
        </w:rPr>
        <w:t>Pour les REALISATEURS</w:t>
      </w:r>
      <w:r w:rsidR="00DA11EC" w:rsidRPr="000C6DEC">
        <w:rPr>
          <w:rFonts w:asciiTheme="majorHAnsi" w:hAnsiTheme="majorHAnsi"/>
          <w:b/>
          <w:sz w:val="28"/>
          <w:szCs w:val="28"/>
        </w:rPr>
        <w:t xml:space="preserve"> </w:t>
      </w:r>
      <w:r w:rsidRPr="000C6DEC">
        <w:rPr>
          <w:rFonts w:asciiTheme="majorHAnsi" w:hAnsiTheme="majorHAnsi"/>
          <w:b/>
          <w:sz w:val="28"/>
          <w:szCs w:val="28"/>
        </w:rPr>
        <w:t>d’</w:t>
      </w:r>
      <w:r w:rsidR="00AF60C2" w:rsidRPr="000C6DEC">
        <w:rPr>
          <w:rFonts w:asciiTheme="majorHAnsi" w:hAnsiTheme="majorHAnsi"/>
          <w:b/>
          <w:caps/>
          <w:sz w:val="28"/>
          <w:szCs w:val="28"/>
        </w:rPr>
        <w:t xml:space="preserve">UKRAINE, </w:t>
      </w:r>
      <w:r w:rsidRPr="000C6DEC">
        <w:rPr>
          <w:rFonts w:asciiTheme="majorHAnsi" w:hAnsiTheme="majorHAnsi"/>
          <w:b/>
          <w:caps/>
          <w:sz w:val="28"/>
          <w:szCs w:val="28"/>
        </w:rPr>
        <w:t>de moldAVIE et de</w:t>
      </w:r>
      <w:r w:rsidR="00AF60C2" w:rsidRPr="000C6DEC">
        <w:rPr>
          <w:rFonts w:asciiTheme="majorHAnsi" w:hAnsiTheme="majorHAnsi"/>
          <w:b/>
          <w:caps/>
          <w:sz w:val="28"/>
          <w:szCs w:val="28"/>
        </w:rPr>
        <w:t xml:space="preserve"> </w:t>
      </w:r>
      <w:r w:rsidRPr="000C6DEC">
        <w:rPr>
          <w:rFonts w:asciiTheme="majorHAnsi" w:hAnsiTheme="majorHAnsi"/>
          <w:b/>
          <w:caps/>
          <w:sz w:val="28"/>
          <w:szCs w:val="28"/>
        </w:rPr>
        <w:t>bielorussie</w:t>
      </w:r>
      <w:r w:rsidR="00AF60C2" w:rsidRPr="000C6DEC">
        <w:rPr>
          <w:rFonts w:asciiTheme="majorHAnsi" w:hAnsiTheme="majorHAnsi"/>
          <w:b/>
          <w:caps/>
          <w:sz w:val="28"/>
          <w:szCs w:val="28"/>
        </w:rPr>
        <w:t xml:space="preserve"> </w:t>
      </w:r>
    </w:p>
    <w:p w14:paraId="436DA18A" w14:textId="77777777" w:rsidR="00DA65D4" w:rsidRPr="000C6DEC" w:rsidRDefault="00DA65D4" w:rsidP="00DA65D4">
      <w:pPr>
        <w:rPr>
          <w:rFonts w:asciiTheme="majorHAnsi" w:hAnsiTheme="majorHAnsi"/>
          <w:b/>
          <w:caps/>
          <w:sz w:val="18"/>
          <w:szCs w:val="18"/>
        </w:rPr>
      </w:pPr>
    </w:p>
    <w:p w14:paraId="4CAFCDC0" w14:textId="382A5424" w:rsidR="00147254" w:rsidRPr="000C6DEC" w:rsidRDefault="005C2DC8" w:rsidP="00AF60C2">
      <w:pPr>
        <w:ind w:left="-851"/>
        <w:jc w:val="right"/>
        <w:rPr>
          <w:rFonts w:asciiTheme="majorHAnsi" w:hAnsiTheme="majorHAnsi"/>
          <w:b/>
          <w:caps/>
          <w:sz w:val="28"/>
          <w:szCs w:val="28"/>
        </w:rPr>
      </w:pPr>
      <w:r w:rsidRPr="000C6DEC">
        <w:rPr>
          <w:rFonts w:asciiTheme="majorHAnsi" w:hAnsiTheme="majorHAnsi"/>
          <w:b/>
          <w:caps/>
          <w:sz w:val="28"/>
          <w:szCs w:val="28"/>
        </w:rPr>
        <w:t>du 8 au 18 mai</w:t>
      </w:r>
      <w:r w:rsidR="004D2B24" w:rsidRPr="000C6DEC">
        <w:rPr>
          <w:rFonts w:asciiTheme="majorHAnsi" w:hAnsiTheme="majorHAnsi"/>
          <w:b/>
          <w:caps/>
          <w:sz w:val="28"/>
          <w:szCs w:val="28"/>
        </w:rPr>
        <w:t>,</w:t>
      </w:r>
      <w:r w:rsidR="006C67CC" w:rsidRPr="000C6DEC">
        <w:rPr>
          <w:rFonts w:asciiTheme="majorHAnsi" w:hAnsiTheme="majorHAnsi"/>
          <w:b/>
          <w:caps/>
          <w:sz w:val="28"/>
          <w:szCs w:val="28"/>
        </w:rPr>
        <w:t xml:space="preserve"> </w:t>
      </w:r>
      <w:r w:rsidR="00332C38" w:rsidRPr="000C6DEC">
        <w:rPr>
          <w:rFonts w:asciiTheme="majorHAnsi" w:hAnsiTheme="majorHAnsi"/>
          <w:b/>
          <w:caps/>
          <w:sz w:val="28"/>
          <w:szCs w:val="28"/>
        </w:rPr>
        <w:t>201</w:t>
      </w:r>
      <w:r w:rsidR="00AF60C2" w:rsidRPr="000C6DEC">
        <w:rPr>
          <w:rFonts w:asciiTheme="majorHAnsi" w:hAnsiTheme="majorHAnsi"/>
          <w:b/>
          <w:caps/>
          <w:sz w:val="28"/>
          <w:szCs w:val="28"/>
        </w:rPr>
        <w:t>8</w:t>
      </w:r>
    </w:p>
    <w:p w14:paraId="297F0C0F" w14:textId="77777777" w:rsidR="00A92467" w:rsidRDefault="00A92467" w:rsidP="00D01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caps/>
          <w:sz w:val="28"/>
          <w:szCs w:val="28"/>
        </w:rPr>
      </w:pPr>
    </w:p>
    <w:p w14:paraId="2DD4C68D" w14:textId="77777777" w:rsidR="00153E1B" w:rsidRPr="000C6DEC" w:rsidRDefault="00153E1B" w:rsidP="00D01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caps/>
          <w:sz w:val="28"/>
          <w:szCs w:val="28"/>
        </w:rPr>
      </w:pPr>
    </w:p>
    <w:p w14:paraId="05EABD72" w14:textId="00FE10BD" w:rsidR="00DA65D4" w:rsidRPr="000C6DEC" w:rsidRDefault="005C2DC8" w:rsidP="00DA65D4">
      <w:pPr>
        <w:rPr>
          <w:rFonts w:asciiTheme="majorHAnsi" w:hAnsiTheme="majorHAnsi"/>
          <w:b/>
          <w:caps/>
          <w:sz w:val="28"/>
          <w:szCs w:val="28"/>
        </w:rPr>
      </w:pPr>
      <w:r w:rsidRPr="000C6DEC">
        <w:rPr>
          <w:rFonts w:asciiTheme="majorHAnsi" w:hAnsiTheme="majorHAnsi"/>
          <w:b/>
          <w:caps/>
          <w:sz w:val="28"/>
          <w:szCs w:val="28"/>
        </w:rPr>
        <w:t>appel a projets</w:t>
      </w:r>
      <w:r w:rsidR="00275CE5" w:rsidRPr="000C6DEC">
        <w:rPr>
          <w:rFonts w:asciiTheme="majorHAnsi" w:hAnsiTheme="majorHAnsi"/>
          <w:b/>
          <w:caps/>
          <w:sz w:val="28"/>
          <w:szCs w:val="28"/>
        </w:rPr>
        <w:t xml:space="preserve"> – </w:t>
      </w:r>
      <w:r w:rsidRPr="000C6DEC">
        <w:rPr>
          <w:rFonts w:asciiTheme="majorHAnsi" w:hAnsiTheme="majorHAnsi"/>
          <w:b/>
          <w:caps/>
          <w:sz w:val="28"/>
          <w:szCs w:val="28"/>
        </w:rPr>
        <w:t xml:space="preserve">date limite: </w:t>
      </w:r>
      <w:r w:rsidR="00153E1B">
        <w:rPr>
          <w:rFonts w:asciiTheme="majorHAnsi" w:hAnsiTheme="majorHAnsi"/>
          <w:b/>
          <w:caps/>
          <w:sz w:val="28"/>
          <w:szCs w:val="28"/>
        </w:rPr>
        <w:t>8</w:t>
      </w:r>
      <w:r w:rsidRPr="000C6DEC">
        <w:rPr>
          <w:rFonts w:asciiTheme="majorHAnsi" w:hAnsiTheme="majorHAnsi"/>
          <w:b/>
          <w:caps/>
          <w:sz w:val="28"/>
          <w:szCs w:val="28"/>
          <w:vertAlign w:val="superscript"/>
        </w:rPr>
        <w:t xml:space="preserve"> </w:t>
      </w:r>
      <w:r w:rsidRPr="000C6DEC">
        <w:rPr>
          <w:rFonts w:asciiTheme="majorHAnsi" w:hAnsiTheme="majorHAnsi"/>
          <w:b/>
          <w:caps/>
          <w:sz w:val="28"/>
          <w:szCs w:val="28"/>
        </w:rPr>
        <w:t>Avril</w:t>
      </w:r>
    </w:p>
    <w:p w14:paraId="0BFBE32E" w14:textId="316066FB" w:rsidR="0046384B" w:rsidRPr="000C6DEC" w:rsidRDefault="0046384B" w:rsidP="00C4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p>
    <w:p w14:paraId="20CD0AEB" w14:textId="77777777"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r w:rsidRPr="000C6DEC">
        <w:rPr>
          <w:rFonts w:asciiTheme="majorHAnsi" w:hAnsiTheme="majorHAnsi" w:cs="Verdana"/>
          <w:color w:val="000000"/>
          <w:sz w:val="22"/>
          <w:szCs w:val="22"/>
        </w:rPr>
        <w:t>Depuis 7 ans, le programme Eurasiadoc accompagne les personnes qui souhaitent développer un projet professionnel de film documentaire dans une démarche créative dans les pays d'Europe de l'Est.</w:t>
      </w:r>
    </w:p>
    <w:p w14:paraId="7528AA5E" w14:textId="7CD60742"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r w:rsidRPr="000C6DEC">
        <w:rPr>
          <w:rFonts w:asciiTheme="majorHAnsi" w:hAnsiTheme="majorHAnsi" w:cs="Verdana"/>
          <w:color w:val="000000"/>
          <w:sz w:val="22"/>
          <w:szCs w:val="22"/>
        </w:rPr>
        <w:t>Depuis 2011, Eurasiadoc a accueilli plus de 120 cinéastes dans ses ateliers, jusqu'à présent 26 films ont été réalisés et 27 autres sont en production.</w:t>
      </w:r>
    </w:p>
    <w:p w14:paraId="341CBF8D" w14:textId="77777777"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p>
    <w:p w14:paraId="4DED512C" w14:textId="3825C842"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r w:rsidRPr="000C6DEC">
        <w:rPr>
          <w:rFonts w:asciiTheme="majorHAnsi" w:hAnsiTheme="majorHAnsi" w:cs="Verdana"/>
          <w:color w:val="000000"/>
          <w:sz w:val="22"/>
          <w:szCs w:val="22"/>
        </w:rPr>
        <w:t>En 2018, pour la première fois, Eurasiadoc peut ouvrir ses ateliers à 12 personnes d'Ukraine (6), de Moldavie (4) et de Biélorussie (2) qui développent un projet de film documentaire. L'atelier est dédié aux jeunes cinéastes, même aux débutants, qui ont une histoire à raconter et qui veulent réaliser un documentaire de création.</w:t>
      </w:r>
    </w:p>
    <w:p w14:paraId="244FF3BB" w14:textId="0261F089"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r w:rsidRPr="000C6DEC">
        <w:rPr>
          <w:rFonts w:asciiTheme="majorHAnsi" w:hAnsiTheme="majorHAnsi" w:cs="Verdana"/>
          <w:color w:val="000000"/>
          <w:sz w:val="22"/>
          <w:szCs w:val="22"/>
        </w:rPr>
        <w:t>Est-ce qu'un «documentaire de création» est une œuvre audiovisuelle traitant de la réalité, passée ou présente, qui a fait l'objet de recherches, d'analyses et d'écrits et qui exprime l'originalité du point de vue de l'auteur-réalisateur.</w:t>
      </w:r>
    </w:p>
    <w:p w14:paraId="2A46123E" w14:textId="77777777"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p>
    <w:p w14:paraId="75176DAC" w14:textId="18E870CE" w:rsidR="00683822" w:rsidRPr="000C6DEC" w:rsidRDefault="00683822" w:rsidP="00683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2"/>
          <w:szCs w:val="22"/>
        </w:rPr>
      </w:pPr>
      <w:r w:rsidRPr="000C6DEC">
        <w:rPr>
          <w:rFonts w:asciiTheme="majorHAnsi" w:hAnsiTheme="majorHAnsi" w:cs="Verdana"/>
          <w:color w:val="000000"/>
          <w:sz w:val="22"/>
          <w:szCs w:val="22"/>
        </w:rPr>
        <w:t>Nous proposons donc des résidences de d’écriture de films documentaires afin de créer une atmosphère intense de travail entre les participants et les encadrants pendant deux semaines en mai et une semaine en septembre 2018.</w:t>
      </w:r>
      <w:r w:rsidR="000C6DEC" w:rsidRPr="000C6DEC">
        <w:rPr>
          <w:rFonts w:asciiTheme="majorHAnsi" w:hAnsiTheme="majorHAnsi" w:cs="Verdana"/>
          <w:color w:val="000000"/>
          <w:sz w:val="22"/>
          <w:szCs w:val="22"/>
        </w:rPr>
        <w:t xml:space="preserve"> </w:t>
      </w:r>
      <w:r w:rsidRPr="000C6DEC">
        <w:rPr>
          <w:rFonts w:asciiTheme="majorHAnsi" w:hAnsiTheme="majorHAnsi" w:cs="Verdana"/>
          <w:color w:val="000000"/>
          <w:sz w:val="22"/>
          <w:szCs w:val="22"/>
        </w:rPr>
        <w:t xml:space="preserve">Entre-temps, certains des participants devraient être invités à participer aux </w:t>
      </w:r>
      <w:r w:rsidR="000C6DEC" w:rsidRPr="000C6DEC">
        <w:rPr>
          <w:rFonts w:asciiTheme="majorHAnsi" w:hAnsiTheme="majorHAnsi" w:cs="Verdana"/>
          <w:color w:val="000000"/>
          <w:sz w:val="22"/>
          <w:szCs w:val="22"/>
        </w:rPr>
        <w:t>rencontres</w:t>
      </w:r>
      <w:r w:rsidRPr="000C6DEC">
        <w:rPr>
          <w:rFonts w:asciiTheme="majorHAnsi" w:hAnsiTheme="majorHAnsi" w:cs="Verdana"/>
          <w:color w:val="000000"/>
          <w:sz w:val="22"/>
          <w:szCs w:val="22"/>
        </w:rPr>
        <w:t xml:space="preserve"> de coproduction à Erevan (du 7 au 14 juillet) où ils pourront présenter leur projet aux producteurs et aux diffuseurs qui pourraient devenir leurs partenaires de production. Les </w:t>
      </w:r>
      <w:r w:rsidR="000C6DEC" w:rsidRPr="000C6DEC">
        <w:rPr>
          <w:rFonts w:asciiTheme="majorHAnsi" w:hAnsiTheme="majorHAnsi" w:cs="Verdana"/>
          <w:color w:val="000000"/>
          <w:sz w:val="22"/>
          <w:szCs w:val="22"/>
        </w:rPr>
        <w:t xml:space="preserve">rencontres </w:t>
      </w:r>
      <w:r w:rsidRPr="000C6DEC">
        <w:rPr>
          <w:rFonts w:asciiTheme="majorHAnsi" w:hAnsiTheme="majorHAnsi" w:cs="Verdana"/>
          <w:color w:val="000000"/>
          <w:sz w:val="22"/>
          <w:szCs w:val="22"/>
        </w:rPr>
        <w:t>de coproduction doivent encore être confirmées.</w:t>
      </w:r>
    </w:p>
    <w:p w14:paraId="00D830CC" w14:textId="77777777" w:rsidR="00DD1D20" w:rsidRPr="000C6DEC" w:rsidRDefault="00DD1D20"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rPr>
      </w:pPr>
    </w:p>
    <w:p w14:paraId="0CEF3F0A" w14:textId="77777777" w:rsidR="00AF7138" w:rsidRPr="000C6DEC" w:rsidRDefault="00AF7138"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rPr>
      </w:pPr>
    </w:p>
    <w:p w14:paraId="43AC2C34" w14:textId="2C689B05" w:rsidR="00785FEE" w:rsidRPr="000C6DEC" w:rsidRDefault="00063266" w:rsidP="00785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rPr>
      </w:pPr>
      <w:r w:rsidRPr="000C6DEC">
        <w:rPr>
          <w:rFonts w:asciiTheme="majorHAnsi" w:hAnsiTheme="majorHAnsi" w:cs="Futura"/>
          <w:b/>
          <w:color w:val="E36C0A" w:themeColor="accent6" w:themeShade="BF"/>
        </w:rPr>
        <w:t>A</w:t>
      </w:r>
      <w:r w:rsidR="00785FEE" w:rsidRPr="000C6DEC">
        <w:rPr>
          <w:rFonts w:asciiTheme="majorHAnsi" w:hAnsiTheme="majorHAnsi" w:cs="Futura"/>
          <w:b/>
          <w:color w:val="E36C0A" w:themeColor="accent6" w:themeShade="BF"/>
        </w:rPr>
        <w:t xml:space="preserve">. Conditions </w:t>
      </w:r>
      <w:r w:rsidR="000C6DEC" w:rsidRPr="000C6DEC">
        <w:rPr>
          <w:rFonts w:asciiTheme="majorHAnsi" w:hAnsiTheme="majorHAnsi" w:cs="Futura"/>
          <w:b/>
          <w:color w:val="E36C0A" w:themeColor="accent6" w:themeShade="BF"/>
        </w:rPr>
        <w:t>de p</w:t>
      </w:r>
      <w:r w:rsidR="00785FEE" w:rsidRPr="000C6DEC">
        <w:rPr>
          <w:rFonts w:asciiTheme="majorHAnsi" w:hAnsiTheme="majorHAnsi" w:cs="Futura"/>
          <w:b/>
          <w:color w:val="E36C0A" w:themeColor="accent6" w:themeShade="BF"/>
        </w:rPr>
        <w:t>articipation</w:t>
      </w:r>
    </w:p>
    <w:p w14:paraId="638596AB" w14:textId="27538B56" w:rsidR="00AE1ECF" w:rsidRPr="000C6DEC" w:rsidRDefault="00AE1ECF"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rPr>
      </w:pPr>
    </w:p>
    <w:p w14:paraId="31E7AE47" w14:textId="30A82EDA" w:rsidR="00EC3403" w:rsidRPr="000C6DEC" w:rsidRDefault="000C6DEC"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r w:rsidRPr="000C6DEC">
        <w:rPr>
          <w:rFonts w:asciiTheme="majorHAnsi" w:hAnsiTheme="majorHAnsi" w:cs="Arial"/>
          <w:iCs/>
          <w:sz w:val="22"/>
          <w:szCs w:val="19"/>
          <w:u w:val="single"/>
        </w:rPr>
        <w:t>Sélection des candidats</w:t>
      </w:r>
    </w:p>
    <w:p w14:paraId="2015B296" w14:textId="77777777" w:rsidR="00EC3403" w:rsidRPr="000C6DEC"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p>
    <w:p w14:paraId="02A23868" w14:textId="57C45606" w:rsidR="0053085E" w:rsidRPr="00862783" w:rsidRDefault="00F73395" w:rsidP="00862783">
      <w:pPr>
        <w:pStyle w:val="Paragraphedeliste"/>
        <w:widowControl w:val="0"/>
        <w:numPr>
          <w:ilvl w:val="0"/>
          <w:numId w:val="1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sz w:val="22"/>
          <w:szCs w:val="19"/>
        </w:rPr>
      </w:pPr>
      <w:r w:rsidRPr="00862783">
        <w:rPr>
          <w:rFonts w:asciiTheme="majorHAnsi" w:hAnsiTheme="majorHAnsi" w:cs="Arial"/>
          <w:bCs/>
          <w:sz w:val="22"/>
          <w:szCs w:val="19"/>
        </w:rPr>
        <w:t>Etre un citoyen majeur</w:t>
      </w:r>
      <w:r w:rsidR="0053085E" w:rsidRPr="00862783">
        <w:rPr>
          <w:rFonts w:asciiTheme="majorHAnsi" w:hAnsiTheme="majorHAnsi" w:cs="Arial"/>
          <w:bCs/>
          <w:sz w:val="22"/>
          <w:szCs w:val="19"/>
        </w:rPr>
        <w:t xml:space="preserve"> </w:t>
      </w:r>
      <w:r w:rsidRPr="00862783">
        <w:rPr>
          <w:rFonts w:asciiTheme="majorHAnsi" w:hAnsiTheme="majorHAnsi" w:cs="Arial"/>
          <w:bCs/>
          <w:sz w:val="22"/>
          <w:szCs w:val="19"/>
        </w:rPr>
        <w:t>d’</w:t>
      </w:r>
      <w:r w:rsidR="0053085E" w:rsidRPr="00862783">
        <w:rPr>
          <w:rFonts w:asciiTheme="majorHAnsi" w:hAnsiTheme="majorHAnsi" w:cs="Arial"/>
          <w:bCs/>
          <w:sz w:val="22"/>
          <w:szCs w:val="19"/>
        </w:rPr>
        <w:t xml:space="preserve">Ukraine, </w:t>
      </w:r>
      <w:r w:rsidRPr="00862783">
        <w:rPr>
          <w:rFonts w:asciiTheme="majorHAnsi" w:hAnsiTheme="majorHAnsi" w:cs="Verdana"/>
          <w:color w:val="000000"/>
          <w:sz w:val="22"/>
          <w:szCs w:val="22"/>
        </w:rPr>
        <w:t>de Moldavie ou de Biélorussie</w:t>
      </w:r>
      <w:r w:rsidR="00862783">
        <w:rPr>
          <w:rFonts w:asciiTheme="majorHAnsi" w:hAnsiTheme="majorHAnsi" w:cs="Verdana"/>
          <w:color w:val="000000"/>
          <w:sz w:val="22"/>
          <w:szCs w:val="22"/>
        </w:rPr>
        <w:t> </w:t>
      </w:r>
      <w:r w:rsidR="00862783">
        <w:rPr>
          <w:rFonts w:asciiTheme="majorHAnsi" w:hAnsiTheme="majorHAnsi" w:cs="Arial"/>
          <w:bCs/>
          <w:sz w:val="22"/>
          <w:szCs w:val="19"/>
        </w:rPr>
        <w:t>;</w:t>
      </w:r>
    </w:p>
    <w:p w14:paraId="15552C78" w14:textId="5AF697E8" w:rsidR="00862783" w:rsidRDefault="00862783" w:rsidP="00862783">
      <w:pPr>
        <w:pStyle w:val="Paragraphedeliste"/>
        <w:widowControl w:val="0"/>
        <w:numPr>
          <w:ilvl w:val="0"/>
          <w:numId w:val="1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sz w:val="22"/>
          <w:szCs w:val="19"/>
        </w:rPr>
      </w:pPr>
      <w:r>
        <w:rPr>
          <w:rFonts w:asciiTheme="majorHAnsi" w:hAnsiTheme="majorHAnsi" w:cs="Arial"/>
          <w:bCs/>
          <w:sz w:val="22"/>
          <w:szCs w:val="19"/>
        </w:rPr>
        <w:t>Un diplôme n’est pas nécessaire, mais une petite expérience dans le domaine de la réalisation (professionnelle ou non) ou dans un domaine lié à l’image et la création (photographie, arts visuels, littérature…) est un atout ;</w:t>
      </w:r>
    </w:p>
    <w:p w14:paraId="22250849" w14:textId="00C44789" w:rsidR="00862783" w:rsidRDefault="00862783" w:rsidP="00862783">
      <w:pPr>
        <w:pStyle w:val="Paragraphedeliste"/>
        <w:widowControl w:val="0"/>
        <w:numPr>
          <w:ilvl w:val="0"/>
          <w:numId w:val="1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sz w:val="22"/>
          <w:szCs w:val="19"/>
        </w:rPr>
      </w:pPr>
      <w:r>
        <w:rPr>
          <w:rFonts w:asciiTheme="majorHAnsi" w:hAnsiTheme="majorHAnsi" w:cs="Arial"/>
          <w:bCs/>
          <w:sz w:val="22"/>
          <w:szCs w:val="19"/>
        </w:rPr>
        <w:t>Les projets doivent être présentés par les auteurs-réalisateurs, qu’ils aient ou non un producteur ;</w:t>
      </w:r>
    </w:p>
    <w:p w14:paraId="31CD8664" w14:textId="5717C342" w:rsidR="00862783" w:rsidRPr="00862783" w:rsidRDefault="00862783" w:rsidP="00862783">
      <w:pPr>
        <w:pStyle w:val="Paragraphedeliste"/>
        <w:widowControl w:val="0"/>
        <w:numPr>
          <w:ilvl w:val="0"/>
          <w:numId w:val="1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sz w:val="22"/>
          <w:szCs w:val="19"/>
        </w:rPr>
      </w:pPr>
      <w:bookmarkStart w:id="0" w:name="_GoBack"/>
      <w:bookmarkEnd w:id="0"/>
      <w:r>
        <w:rPr>
          <w:rFonts w:asciiTheme="majorHAnsi" w:hAnsiTheme="majorHAnsi" w:cs="Arial"/>
          <w:bCs/>
          <w:sz w:val="22"/>
          <w:szCs w:val="19"/>
        </w:rPr>
        <w:t xml:space="preserve">Les dossiers incomplets ne seront pas traités. Le comité de sélection ne justifiera pas ses décisions aux candidats non-retenus. </w:t>
      </w:r>
      <w:r w:rsidRPr="00862783">
        <w:rPr>
          <w:rFonts w:asciiTheme="majorHAnsi" w:hAnsiTheme="majorHAnsi" w:cs="Arial"/>
          <w:b/>
          <w:bCs/>
          <w:sz w:val="22"/>
          <w:szCs w:val="19"/>
        </w:rPr>
        <w:t>Les résultats sero</w:t>
      </w:r>
      <w:r w:rsidR="00153E1B">
        <w:rPr>
          <w:rFonts w:asciiTheme="majorHAnsi" w:hAnsiTheme="majorHAnsi" w:cs="Arial"/>
          <w:b/>
          <w:bCs/>
          <w:sz w:val="22"/>
          <w:szCs w:val="19"/>
        </w:rPr>
        <w:t>n</w:t>
      </w:r>
      <w:r w:rsidR="00E87425">
        <w:rPr>
          <w:rFonts w:asciiTheme="majorHAnsi" w:hAnsiTheme="majorHAnsi" w:cs="Arial"/>
          <w:b/>
          <w:bCs/>
          <w:sz w:val="22"/>
          <w:szCs w:val="19"/>
        </w:rPr>
        <w:t>t communiqués aux environs du 12</w:t>
      </w:r>
      <w:r w:rsidRPr="00862783">
        <w:rPr>
          <w:rFonts w:asciiTheme="majorHAnsi" w:hAnsiTheme="majorHAnsi" w:cs="Arial"/>
          <w:b/>
          <w:bCs/>
          <w:sz w:val="22"/>
          <w:szCs w:val="19"/>
        </w:rPr>
        <w:t xml:space="preserve"> avril</w:t>
      </w:r>
      <w:r>
        <w:rPr>
          <w:rFonts w:asciiTheme="majorHAnsi" w:hAnsiTheme="majorHAnsi" w:cs="Arial"/>
          <w:bCs/>
          <w:sz w:val="22"/>
          <w:szCs w:val="19"/>
        </w:rPr>
        <w:t>.</w:t>
      </w:r>
    </w:p>
    <w:p w14:paraId="14C86581" w14:textId="77777777" w:rsidR="0046384B" w:rsidRPr="000C6DEC" w:rsidRDefault="0046384B"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6349EB00" w14:textId="72174639" w:rsidR="00EC3403" w:rsidRPr="000C6DEC"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Pr>
          <w:rFonts w:asciiTheme="majorHAnsi" w:hAnsiTheme="majorHAnsi" w:cs="Arial"/>
          <w:iCs/>
          <w:sz w:val="22"/>
          <w:szCs w:val="19"/>
          <w:u w:val="single"/>
        </w:rPr>
        <w:t>Coût du programme</w:t>
      </w:r>
    </w:p>
    <w:p w14:paraId="25C93CAA" w14:textId="77777777" w:rsidR="00EC3403" w:rsidRPr="00862783"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p>
    <w:p w14:paraId="01EDFBE9" w14:textId="084B6C52" w:rsidR="00862783"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sidRPr="00862783">
        <w:rPr>
          <w:rFonts w:asciiTheme="majorHAnsi" w:hAnsiTheme="majorHAnsi" w:cs="Arial"/>
          <w:iCs/>
          <w:sz w:val="22"/>
          <w:szCs w:val="19"/>
        </w:rPr>
        <w:t>La participation au programme est gratuite pour les auteurs-réalisateurs sélectionnés aux résidences. Cela inclut :</w:t>
      </w:r>
    </w:p>
    <w:p w14:paraId="50872928" w14:textId="000E1F16" w:rsidR="00862783"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Pr>
          <w:rFonts w:asciiTheme="majorHAnsi" w:hAnsiTheme="majorHAnsi" w:cs="Arial"/>
          <w:iCs/>
          <w:sz w:val="22"/>
          <w:szCs w:val="19"/>
        </w:rPr>
        <w:t>Les frais pédagogiques ;</w:t>
      </w:r>
    </w:p>
    <w:p w14:paraId="38CB5041" w14:textId="55C56521" w:rsidR="00862783"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Pr>
          <w:rFonts w:asciiTheme="majorHAnsi" w:hAnsiTheme="majorHAnsi" w:cs="Arial"/>
          <w:iCs/>
          <w:sz w:val="22"/>
          <w:szCs w:val="19"/>
        </w:rPr>
        <w:t>L’accès à des films, aux salles de travail et au matériel de tournage (si nécessaire) ;</w:t>
      </w:r>
    </w:p>
    <w:p w14:paraId="36958FBF" w14:textId="618433A8" w:rsidR="00862783"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Pr>
          <w:rFonts w:asciiTheme="majorHAnsi" w:hAnsiTheme="majorHAnsi" w:cs="Arial"/>
          <w:iCs/>
          <w:sz w:val="22"/>
          <w:szCs w:val="19"/>
        </w:rPr>
        <w:t>Les repas ;</w:t>
      </w:r>
    </w:p>
    <w:p w14:paraId="10C585F9" w14:textId="58A8847A" w:rsidR="00862783" w:rsidRDefault="0086278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Pr>
          <w:rFonts w:asciiTheme="majorHAnsi" w:hAnsiTheme="majorHAnsi" w:cs="Arial"/>
          <w:iCs/>
          <w:sz w:val="22"/>
          <w:szCs w:val="19"/>
        </w:rPr>
        <w:t>Le logement (ATTENTION : les participants seront logés en chambre jumelle).</w:t>
      </w:r>
    </w:p>
    <w:p w14:paraId="235D46A4" w14:textId="53EF26CB" w:rsidR="00E5248E" w:rsidRPr="000C6DEC" w:rsidRDefault="00E5248E"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lack"/>
          <w:b/>
          <w:bCs/>
          <w:sz w:val="22"/>
          <w:szCs w:val="19"/>
        </w:rPr>
      </w:pPr>
    </w:p>
    <w:p w14:paraId="3DEA9354" w14:textId="12560416" w:rsidR="00862783" w:rsidRPr="00862783" w:rsidRDefault="00862783" w:rsidP="00862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lack"/>
          <w:b/>
          <w:bCs/>
          <w:i/>
          <w:sz w:val="22"/>
          <w:szCs w:val="19"/>
          <w:highlight w:val="yellow"/>
        </w:rPr>
      </w:pPr>
      <w:r w:rsidRPr="00862783">
        <w:rPr>
          <w:rFonts w:asciiTheme="majorHAnsi" w:hAnsiTheme="majorHAnsi" w:cs="Arial Black"/>
          <w:b/>
          <w:bCs/>
          <w:i/>
          <w:sz w:val="22"/>
          <w:szCs w:val="19"/>
          <w:highlight w:val="yellow"/>
        </w:rPr>
        <w:t>Les participants pourraient devoir payer leur transport de chez eux à l'endroit de la résidence,</w:t>
      </w:r>
    </w:p>
    <w:p w14:paraId="107E22FC" w14:textId="32A74FDF" w:rsidR="009B3C40" w:rsidRPr="000C6DEC" w:rsidRDefault="00862783" w:rsidP="00862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lack"/>
          <w:b/>
          <w:bCs/>
          <w:i/>
          <w:sz w:val="22"/>
          <w:szCs w:val="19"/>
        </w:rPr>
      </w:pPr>
      <w:r w:rsidRPr="00862783">
        <w:rPr>
          <w:rFonts w:asciiTheme="majorHAnsi" w:hAnsiTheme="majorHAnsi" w:cs="Arial Black"/>
          <w:b/>
          <w:bCs/>
          <w:i/>
          <w:sz w:val="22"/>
          <w:szCs w:val="19"/>
          <w:highlight w:val="yellow"/>
        </w:rPr>
        <w:t xml:space="preserve">et à Erevan (Arménie) s'ils sont sélectionnés pour les </w:t>
      </w:r>
      <w:r>
        <w:rPr>
          <w:rFonts w:asciiTheme="majorHAnsi" w:hAnsiTheme="majorHAnsi" w:cs="Arial Black"/>
          <w:b/>
          <w:bCs/>
          <w:i/>
          <w:sz w:val="22"/>
          <w:szCs w:val="19"/>
          <w:highlight w:val="yellow"/>
        </w:rPr>
        <w:t>rencontres</w:t>
      </w:r>
      <w:r w:rsidRPr="00862783">
        <w:rPr>
          <w:rFonts w:asciiTheme="majorHAnsi" w:hAnsiTheme="majorHAnsi" w:cs="Arial Black"/>
          <w:b/>
          <w:bCs/>
          <w:i/>
          <w:sz w:val="22"/>
          <w:szCs w:val="19"/>
          <w:highlight w:val="yellow"/>
        </w:rPr>
        <w:t xml:space="preserve"> de coproduction</w:t>
      </w:r>
      <w:r w:rsidR="00607903" w:rsidRPr="00862783">
        <w:rPr>
          <w:rFonts w:asciiTheme="majorHAnsi" w:hAnsiTheme="majorHAnsi" w:cs="Arial Black"/>
          <w:b/>
          <w:bCs/>
          <w:i/>
          <w:sz w:val="22"/>
          <w:szCs w:val="19"/>
          <w:highlight w:val="yellow"/>
        </w:rPr>
        <w:t>.</w:t>
      </w:r>
    </w:p>
    <w:p w14:paraId="33B83321" w14:textId="77777777" w:rsidR="00E92C8D" w:rsidRPr="000C6DEC" w:rsidRDefault="00E92C8D"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p>
    <w:p w14:paraId="3C8E56B9" w14:textId="77777777" w:rsidR="00E92C8D" w:rsidRPr="000C6DEC" w:rsidRDefault="00E92C8D"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p>
    <w:p w14:paraId="6F706C07" w14:textId="3A162805" w:rsidR="006506E5" w:rsidRPr="000C6DEC" w:rsidRDefault="001A2592"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r>
        <w:rPr>
          <w:rFonts w:asciiTheme="majorHAnsi" w:hAnsiTheme="majorHAnsi" w:cs="Arial"/>
          <w:iCs/>
          <w:sz w:val="22"/>
          <w:szCs w:val="19"/>
          <w:u w:val="single"/>
        </w:rPr>
        <w:lastRenderedPageBreak/>
        <w:t>Documents requis :</w:t>
      </w:r>
    </w:p>
    <w:p w14:paraId="46ED2DC5" w14:textId="77777777" w:rsidR="006506E5" w:rsidRDefault="006506E5"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rPr>
      </w:pPr>
    </w:p>
    <w:p w14:paraId="1A27F9C4" w14:textId="29A82399" w:rsidR="001A2592" w:rsidRPr="00394A62" w:rsidRDefault="001A2592"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FF"/>
          <w:sz w:val="22"/>
          <w:szCs w:val="19"/>
          <w:u w:val="single"/>
        </w:rPr>
      </w:pPr>
      <w:r w:rsidRPr="00394A62">
        <w:rPr>
          <w:rFonts w:asciiTheme="majorHAnsi" w:hAnsiTheme="majorHAnsi" w:cs="Arial"/>
          <w:iCs/>
          <w:sz w:val="22"/>
          <w:szCs w:val="19"/>
        </w:rPr>
        <w:t xml:space="preserve">Les candidatures doivent être envoyées en anglais par email à </w:t>
      </w:r>
      <w:hyperlink r:id="rId9" w:history="1">
        <w:r w:rsidRPr="000C6DEC">
          <w:rPr>
            <w:rStyle w:val="Lienhypertexte"/>
            <w:rFonts w:asciiTheme="majorHAnsi" w:hAnsiTheme="majorHAnsi" w:cs="Arial"/>
            <w:sz w:val="22"/>
            <w:szCs w:val="19"/>
          </w:rPr>
          <w:t>eurasiadoc@lussasdoc.org</w:t>
        </w:r>
      </w:hyperlink>
      <w:r w:rsidRPr="00394A62">
        <w:rPr>
          <w:rStyle w:val="Lienhypertexte"/>
          <w:rFonts w:asciiTheme="majorHAnsi" w:hAnsiTheme="majorHAnsi" w:cs="Arial"/>
          <w:sz w:val="22"/>
          <w:szCs w:val="19"/>
          <w:u w:val="none"/>
        </w:rPr>
        <w:t xml:space="preserve"> </w:t>
      </w:r>
      <w:r w:rsidRPr="00394A62">
        <w:rPr>
          <w:rFonts w:asciiTheme="majorHAnsi" w:hAnsiTheme="majorHAnsi" w:cs="Arial"/>
          <w:iCs/>
          <w:sz w:val="22"/>
          <w:szCs w:val="19"/>
        </w:rPr>
        <w:t>et inclure</w:t>
      </w:r>
      <w:r w:rsidR="00394A62" w:rsidRPr="00394A62">
        <w:rPr>
          <w:rFonts w:asciiTheme="majorHAnsi" w:hAnsiTheme="majorHAnsi" w:cs="Arial"/>
          <w:iCs/>
          <w:sz w:val="22"/>
          <w:szCs w:val="19"/>
        </w:rPr>
        <w:t xml:space="preserve"> les documents suivants :</w:t>
      </w:r>
    </w:p>
    <w:p w14:paraId="4CF2FC61" w14:textId="109E1DA4" w:rsidR="00A9534E" w:rsidRPr="00394A62" w:rsidRDefault="00394A62" w:rsidP="00394A62">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394A62">
        <w:rPr>
          <w:rFonts w:asciiTheme="majorHAnsi" w:hAnsiTheme="majorHAnsi" w:cs="Arial"/>
          <w:sz w:val="22"/>
          <w:szCs w:val="19"/>
        </w:rPr>
        <w:t>Le dossier de candidature</w:t>
      </w:r>
      <w:r w:rsidR="008A7508" w:rsidRPr="00394A62">
        <w:rPr>
          <w:rFonts w:asciiTheme="majorHAnsi" w:hAnsiTheme="majorHAnsi" w:cs="Arial"/>
          <w:sz w:val="22"/>
          <w:szCs w:val="19"/>
        </w:rPr>
        <w:t xml:space="preserve"> (</w:t>
      </w:r>
      <w:r w:rsidRPr="00394A62">
        <w:rPr>
          <w:rFonts w:asciiTheme="majorHAnsi" w:hAnsiTheme="majorHAnsi" w:cs="Arial"/>
          <w:sz w:val="22"/>
          <w:szCs w:val="19"/>
        </w:rPr>
        <w:t>voir ci-dessous</w:t>
      </w:r>
      <w:r w:rsidR="008A7508" w:rsidRPr="00394A62">
        <w:rPr>
          <w:rFonts w:asciiTheme="majorHAnsi" w:hAnsiTheme="majorHAnsi" w:cs="Arial"/>
          <w:sz w:val="22"/>
          <w:szCs w:val="19"/>
        </w:rPr>
        <w:t>)</w:t>
      </w:r>
      <w:r w:rsidR="00A9534E" w:rsidRPr="00394A62">
        <w:rPr>
          <w:rFonts w:asciiTheme="majorHAnsi" w:hAnsiTheme="majorHAnsi" w:cs="Arial"/>
          <w:sz w:val="22"/>
          <w:szCs w:val="19"/>
        </w:rPr>
        <w:t>;</w:t>
      </w:r>
    </w:p>
    <w:p w14:paraId="4322297B" w14:textId="0F181E38" w:rsidR="00394A62" w:rsidRDefault="00394A62" w:rsidP="00394A62">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Pr>
          <w:rFonts w:asciiTheme="majorHAnsi" w:hAnsiTheme="majorHAnsi" w:cs="Arial"/>
          <w:sz w:val="22"/>
          <w:szCs w:val="19"/>
        </w:rPr>
        <w:t>Le CV de l’auteur-réalisateur (max. 2 pages) avec une photo jpeg en pièce jointe ;</w:t>
      </w:r>
    </w:p>
    <w:p w14:paraId="2B4C09E2" w14:textId="05AF8CC3" w:rsidR="00394A62" w:rsidRDefault="00394A62" w:rsidP="00394A62">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Pr>
          <w:rFonts w:asciiTheme="majorHAnsi" w:hAnsiTheme="majorHAnsi" w:cs="Arial"/>
          <w:sz w:val="22"/>
          <w:szCs w:val="19"/>
        </w:rPr>
        <w:t>Une note d’intention et un synopsis (max. 6 pages) ;</w:t>
      </w:r>
    </w:p>
    <w:p w14:paraId="3AB7B5F5" w14:textId="3EBE0013" w:rsidR="00394A62" w:rsidRPr="00394A62" w:rsidRDefault="00394A62" w:rsidP="00394A62">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Pr>
          <w:rFonts w:asciiTheme="majorHAnsi" w:hAnsiTheme="majorHAnsi" w:cs="Arial"/>
          <w:sz w:val="22"/>
          <w:szCs w:val="19"/>
        </w:rPr>
        <w:t>Des liens vers des images visionnables en ligne, soit du projet en cours, soit de films précédents.</w:t>
      </w:r>
    </w:p>
    <w:p w14:paraId="20FCA9CE" w14:textId="5A5B84CC" w:rsidR="000B2D4B" w:rsidRPr="000C6DEC" w:rsidRDefault="000B2D4B"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22FC774A" w14:textId="20D13E86" w:rsidR="00063266" w:rsidRPr="000C6DEC" w:rsidRDefault="00063266" w:rsidP="00063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rPr>
      </w:pPr>
      <w:r w:rsidRPr="000C6DEC">
        <w:rPr>
          <w:rFonts w:asciiTheme="majorHAnsi" w:hAnsiTheme="majorHAnsi" w:cs="Futura"/>
          <w:b/>
          <w:color w:val="E36C0A" w:themeColor="accent6" w:themeShade="BF"/>
        </w:rPr>
        <w:t>B. Program</w:t>
      </w:r>
      <w:r w:rsidR="00394A62">
        <w:rPr>
          <w:rFonts w:asciiTheme="majorHAnsi" w:hAnsiTheme="majorHAnsi" w:cs="Futura"/>
          <w:b/>
          <w:color w:val="E36C0A" w:themeColor="accent6" w:themeShade="BF"/>
        </w:rPr>
        <w:t>me</w:t>
      </w:r>
      <w:r w:rsidRPr="000C6DEC">
        <w:rPr>
          <w:rFonts w:asciiTheme="majorHAnsi" w:hAnsiTheme="majorHAnsi" w:cs="Futura"/>
          <w:b/>
          <w:color w:val="E36C0A" w:themeColor="accent6" w:themeShade="BF"/>
        </w:rPr>
        <w:t xml:space="preserve"> </w:t>
      </w:r>
      <w:r w:rsidR="00394A62">
        <w:rPr>
          <w:rFonts w:asciiTheme="majorHAnsi" w:hAnsiTheme="majorHAnsi" w:cs="Futura"/>
          <w:b/>
          <w:color w:val="E36C0A" w:themeColor="accent6" w:themeShade="BF"/>
        </w:rPr>
        <w:t>des résidences</w:t>
      </w:r>
      <w:r w:rsidR="008342CF" w:rsidRPr="000C6DEC">
        <w:rPr>
          <w:rFonts w:asciiTheme="majorHAnsi" w:hAnsiTheme="majorHAnsi" w:cs="Futura"/>
        </w:rPr>
        <w:t xml:space="preserve"> </w:t>
      </w:r>
      <w:r w:rsidR="008342CF" w:rsidRPr="000C6DEC">
        <w:rPr>
          <w:rFonts w:asciiTheme="majorHAnsi" w:hAnsiTheme="majorHAnsi" w:cs="Futura"/>
          <w:sz w:val="22"/>
          <w:szCs w:val="22"/>
        </w:rPr>
        <w:t>(</w:t>
      </w:r>
      <w:r w:rsidR="00394A62">
        <w:rPr>
          <w:rFonts w:asciiTheme="majorHAnsi" w:hAnsiTheme="majorHAnsi" w:cs="Arial"/>
          <w:iCs/>
          <w:sz w:val="22"/>
          <w:szCs w:val="19"/>
          <w:u w:val="single"/>
        </w:rPr>
        <w:t>langues de travail</w:t>
      </w:r>
      <w:r w:rsidR="008342CF" w:rsidRPr="000C6DEC">
        <w:rPr>
          <w:rFonts w:asciiTheme="majorHAnsi" w:hAnsiTheme="majorHAnsi" w:cs="Arial"/>
          <w:iCs/>
          <w:sz w:val="22"/>
          <w:szCs w:val="19"/>
        </w:rPr>
        <w:t xml:space="preserve">: </w:t>
      </w:r>
      <w:r w:rsidR="00394A62">
        <w:rPr>
          <w:rFonts w:asciiTheme="majorHAnsi" w:hAnsiTheme="majorHAnsi" w:cs="Arial"/>
          <w:iCs/>
          <w:sz w:val="22"/>
          <w:szCs w:val="19"/>
        </w:rPr>
        <w:t>français, anglais, russe, ukrainien)</w:t>
      </w:r>
    </w:p>
    <w:p w14:paraId="7E7EAF2B" w14:textId="77777777" w:rsidR="00063266" w:rsidRDefault="00063266" w:rsidP="00063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0280CD7E" w14:textId="236B09DD"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xml:space="preserve">- Analyse approfondie du contenu de l'histoire et de la forme visuelle; visionnement collectif des productions antérieures des </w:t>
      </w:r>
      <w:r>
        <w:rPr>
          <w:rFonts w:asciiTheme="majorHAnsi" w:hAnsiTheme="majorHAnsi" w:cs="Arial"/>
          <w:sz w:val="22"/>
          <w:szCs w:val="19"/>
        </w:rPr>
        <w:t>participants</w:t>
      </w:r>
      <w:r w:rsidRPr="00C62C5A">
        <w:rPr>
          <w:rFonts w:asciiTheme="majorHAnsi" w:hAnsiTheme="majorHAnsi" w:cs="Arial"/>
          <w:sz w:val="22"/>
          <w:szCs w:val="19"/>
        </w:rPr>
        <w:t xml:space="preserve"> ainsi que des films du patrimoine documentaire;</w:t>
      </w:r>
    </w:p>
    <w:p w14:paraId="22581718" w14:textId="536FE96B"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xml:space="preserve">- Travail de recherche individuel: visionnage et </w:t>
      </w:r>
      <w:r>
        <w:rPr>
          <w:rFonts w:asciiTheme="majorHAnsi" w:hAnsiTheme="majorHAnsi" w:cs="Arial"/>
          <w:sz w:val="22"/>
          <w:szCs w:val="19"/>
        </w:rPr>
        <w:t>analyse</w:t>
      </w:r>
      <w:r w:rsidRPr="00C62C5A">
        <w:rPr>
          <w:rFonts w:asciiTheme="majorHAnsi" w:hAnsiTheme="majorHAnsi" w:cs="Arial"/>
          <w:sz w:val="22"/>
          <w:szCs w:val="19"/>
        </w:rPr>
        <w:t xml:space="preserve"> de films liés aux thèmes et enjeux formels du projet;</w:t>
      </w:r>
    </w:p>
    <w:p w14:paraId="287AAFAA" w14:textId="6154672F"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xml:space="preserve">- </w:t>
      </w:r>
      <w:r>
        <w:rPr>
          <w:rFonts w:asciiTheme="majorHAnsi" w:hAnsiTheme="majorHAnsi" w:cs="Arial"/>
          <w:sz w:val="22"/>
          <w:szCs w:val="19"/>
        </w:rPr>
        <w:t>Tutorats</w:t>
      </w:r>
      <w:r w:rsidRPr="00C62C5A">
        <w:rPr>
          <w:rFonts w:asciiTheme="majorHAnsi" w:hAnsiTheme="majorHAnsi" w:cs="Arial"/>
          <w:sz w:val="22"/>
          <w:szCs w:val="19"/>
        </w:rPr>
        <w:t xml:space="preserve"> individuels avec les </w:t>
      </w:r>
      <w:r>
        <w:rPr>
          <w:rFonts w:asciiTheme="majorHAnsi" w:hAnsiTheme="majorHAnsi" w:cs="Arial"/>
          <w:sz w:val="22"/>
          <w:szCs w:val="19"/>
        </w:rPr>
        <w:t>encadrants</w:t>
      </w:r>
      <w:r w:rsidRPr="00C62C5A">
        <w:rPr>
          <w:rFonts w:asciiTheme="majorHAnsi" w:hAnsiTheme="majorHAnsi" w:cs="Arial"/>
          <w:sz w:val="22"/>
          <w:szCs w:val="19"/>
        </w:rPr>
        <w:t>: analyse, examen des différentes options possibles avant le repérage;</w:t>
      </w:r>
    </w:p>
    <w:p w14:paraId="05B1E33B" w14:textId="7E6B5DCF"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xml:space="preserve">- Si possible, des exercices pratiques de </w:t>
      </w:r>
      <w:r>
        <w:rPr>
          <w:rFonts w:asciiTheme="majorHAnsi" w:hAnsiTheme="majorHAnsi" w:cs="Arial"/>
          <w:sz w:val="22"/>
          <w:szCs w:val="19"/>
        </w:rPr>
        <w:t>réalisation</w:t>
      </w:r>
      <w:r w:rsidRPr="00C62C5A">
        <w:rPr>
          <w:rFonts w:asciiTheme="majorHAnsi" w:hAnsiTheme="majorHAnsi" w:cs="Arial"/>
          <w:sz w:val="22"/>
          <w:szCs w:val="19"/>
        </w:rPr>
        <w:t>;</w:t>
      </w:r>
    </w:p>
    <w:p w14:paraId="1466F314" w14:textId="77777777"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Analyse collective et individuelle des projets retravaillés;</w:t>
      </w:r>
    </w:p>
    <w:p w14:paraId="4C87F2EC" w14:textId="454F9A63" w:rsidR="00C62C5A" w:rsidRPr="00C62C5A"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C62C5A">
        <w:rPr>
          <w:rFonts w:asciiTheme="majorHAnsi" w:hAnsiTheme="majorHAnsi" w:cs="Arial"/>
          <w:sz w:val="22"/>
          <w:szCs w:val="19"/>
        </w:rPr>
        <w:t xml:space="preserve">- Projet final du projet, en coordination constante avec les </w:t>
      </w:r>
      <w:r>
        <w:rPr>
          <w:rFonts w:asciiTheme="majorHAnsi" w:hAnsiTheme="majorHAnsi" w:cs="Arial"/>
          <w:sz w:val="22"/>
          <w:szCs w:val="19"/>
        </w:rPr>
        <w:t>encadrants</w:t>
      </w:r>
      <w:r w:rsidRPr="00C62C5A">
        <w:rPr>
          <w:rFonts w:asciiTheme="majorHAnsi" w:hAnsiTheme="majorHAnsi" w:cs="Arial"/>
          <w:sz w:val="22"/>
          <w:szCs w:val="19"/>
        </w:rPr>
        <w:t>;</w:t>
      </w:r>
    </w:p>
    <w:p w14:paraId="000F1502" w14:textId="7A3682E6" w:rsidR="00C62C5A" w:rsidRPr="000C6DEC" w:rsidRDefault="00C62C5A" w:rsidP="00C62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Pr>
          <w:rFonts w:asciiTheme="majorHAnsi" w:hAnsiTheme="majorHAnsi" w:cs="Arial"/>
          <w:sz w:val="22"/>
          <w:szCs w:val="19"/>
        </w:rPr>
        <w:t>- S</w:t>
      </w:r>
      <w:r w:rsidRPr="00C62C5A">
        <w:rPr>
          <w:rFonts w:asciiTheme="majorHAnsi" w:hAnsiTheme="majorHAnsi" w:cs="Arial"/>
          <w:sz w:val="22"/>
          <w:szCs w:val="19"/>
        </w:rPr>
        <w:t xml:space="preserve">i possible, des sessions en ligne après les résidences seront organisées afin d'aller plus loin dans le développement du projet et préparer les réunions de coproduction pour les </w:t>
      </w:r>
      <w:r>
        <w:rPr>
          <w:rFonts w:asciiTheme="majorHAnsi" w:hAnsiTheme="majorHAnsi" w:cs="Arial"/>
          <w:sz w:val="22"/>
          <w:szCs w:val="19"/>
        </w:rPr>
        <w:t>réalisateurs</w:t>
      </w:r>
      <w:r w:rsidRPr="00C62C5A">
        <w:rPr>
          <w:rFonts w:asciiTheme="majorHAnsi" w:hAnsiTheme="majorHAnsi" w:cs="Arial"/>
          <w:sz w:val="22"/>
          <w:szCs w:val="19"/>
        </w:rPr>
        <w:t xml:space="preserve"> sélectionnés.</w:t>
      </w:r>
    </w:p>
    <w:p w14:paraId="0AA7ECF5" w14:textId="77777777" w:rsidR="00253A90" w:rsidRPr="000C6DEC" w:rsidRDefault="00253A90"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rPr>
      </w:pPr>
    </w:p>
    <w:p w14:paraId="7DBCD039" w14:textId="474634BB" w:rsidR="008342CF" w:rsidRPr="000C6DEC"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rPr>
      </w:pPr>
      <w:r w:rsidRPr="000C6DEC">
        <w:rPr>
          <w:rFonts w:asciiTheme="majorHAnsi" w:hAnsiTheme="majorHAnsi" w:cs="Futura"/>
          <w:b/>
          <w:color w:val="E36C0A" w:themeColor="accent6" w:themeShade="BF"/>
        </w:rPr>
        <w:t xml:space="preserve">C. Obligations </w:t>
      </w:r>
      <w:r w:rsidR="00FE34C2">
        <w:rPr>
          <w:rFonts w:asciiTheme="majorHAnsi" w:hAnsiTheme="majorHAnsi" w:cs="Futura"/>
          <w:b/>
          <w:color w:val="E36C0A" w:themeColor="accent6" w:themeShade="BF"/>
        </w:rPr>
        <w:t>des</w:t>
      </w:r>
      <w:r w:rsidRPr="000C6DEC">
        <w:rPr>
          <w:rFonts w:asciiTheme="majorHAnsi" w:hAnsiTheme="majorHAnsi" w:cs="Futura"/>
          <w:b/>
          <w:color w:val="E36C0A" w:themeColor="accent6" w:themeShade="BF"/>
        </w:rPr>
        <w:t xml:space="preserve"> participants</w:t>
      </w:r>
    </w:p>
    <w:p w14:paraId="4F8D210E" w14:textId="77777777" w:rsidR="008342CF" w:rsidRPr="000C6DEC"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60D73276" w14:textId="394E2296" w:rsidR="008342CF" w:rsidRDefault="00E05B5B"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E05B5B">
        <w:rPr>
          <w:rFonts w:asciiTheme="majorHAnsi" w:hAnsiTheme="majorHAnsi" w:cs="Arial"/>
          <w:sz w:val="22"/>
          <w:szCs w:val="19"/>
        </w:rPr>
        <w:t xml:space="preserve">Au moment des ateliers, les </w:t>
      </w:r>
      <w:r>
        <w:rPr>
          <w:rFonts w:asciiTheme="majorHAnsi" w:hAnsiTheme="majorHAnsi" w:cs="Arial"/>
          <w:sz w:val="22"/>
          <w:szCs w:val="19"/>
        </w:rPr>
        <w:t>réalisateurs</w:t>
      </w:r>
      <w:r w:rsidRPr="00C62C5A">
        <w:rPr>
          <w:rFonts w:asciiTheme="majorHAnsi" w:hAnsiTheme="majorHAnsi" w:cs="Arial"/>
          <w:sz w:val="22"/>
          <w:szCs w:val="19"/>
        </w:rPr>
        <w:t xml:space="preserve"> </w:t>
      </w:r>
      <w:r w:rsidRPr="00E05B5B">
        <w:rPr>
          <w:rFonts w:asciiTheme="majorHAnsi" w:hAnsiTheme="majorHAnsi" w:cs="Arial"/>
          <w:sz w:val="22"/>
          <w:szCs w:val="19"/>
        </w:rPr>
        <w:t xml:space="preserve">sélectionnés signeront une «convention» avec Docmonde assurant aux organisateurs que les </w:t>
      </w:r>
      <w:r>
        <w:rPr>
          <w:rFonts w:asciiTheme="majorHAnsi" w:hAnsiTheme="majorHAnsi" w:cs="Arial"/>
          <w:sz w:val="22"/>
          <w:szCs w:val="19"/>
        </w:rPr>
        <w:t>réalisateurs</w:t>
      </w:r>
      <w:r w:rsidRPr="00C62C5A">
        <w:rPr>
          <w:rFonts w:asciiTheme="majorHAnsi" w:hAnsiTheme="majorHAnsi" w:cs="Arial"/>
          <w:sz w:val="22"/>
          <w:szCs w:val="19"/>
        </w:rPr>
        <w:t xml:space="preserve"> </w:t>
      </w:r>
      <w:r w:rsidRPr="00E05B5B">
        <w:rPr>
          <w:rFonts w:asciiTheme="majorHAnsi" w:hAnsiTheme="majorHAnsi" w:cs="Arial"/>
          <w:sz w:val="22"/>
          <w:szCs w:val="19"/>
        </w:rPr>
        <w:t xml:space="preserve">reconnaîtront le soutien de Docmonde et de ses partenaires dans le développement du projet en ajoutant les noms et logos de tous les partenaires mentionnés dans la "convention" au générique des films et </w:t>
      </w:r>
      <w:r>
        <w:rPr>
          <w:rFonts w:asciiTheme="majorHAnsi" w:hAnsiTheme="majorHAnsi" w:cs="Arial"/>
          <w:sz w:val="22"/>
          <w:szCs w:val="19"/>
        </w:rPr>
        <w:t xml:space="preserve">sur </w:t>
      </w:r>
      <w:r w:rsidRPr="00E05B5B">
        <w:rPr>
          <w:rFonts w:asciiTheme="majorHAnsi" w:hAnsiTheme="majorHAnsi" w:cs="Arial"/>
          <w:sz w:val="22"/>
          <w:szCs w:val="19"/>
        </w:rPr>
        <w:t xml:space="preserve">tous les éléments de communication. Les </w:t>
      </w:r>
      <w:r>
        <w:rPr>
          <w:rFonts w:asciiTheme="majorHAnsi" w:hAnsiTheme="majorHAnsi" w:cs="Arial"/>
          <w:sz w:val="22"/>
          <w:szCs w:val="19"/>
        </w:rPr>
        <w:t>réalisateurs</w:t>
      </w:r>
      <w:r w:rsidRPr="00C62C5A">
        <w:rPr>
          <w:rFonts w:asciiTheme="majorHAnsi" w:hAnsiTheme="majorHAnsi" w:cs="Arial"/>
          <w:sz w:val="22"/>
          <w:szCs w:val="19"/>
        </w:rPr>
        <w:t xml:space="preserve"> </w:t>
      </w:r>
      <w:r w:rsidRPr="00E05B5B">
        <w:rPr>
          <w:rFonts w:asciiTheme="majorHAnsi" w:hAnsiTheme="majorHAnsi" w:cs="Arial"/>
          <w:sz w:val="22"/>
          <w:szCs w:val="19"/>
        </w:rPr>
        <w:t xml:space="preserve">doivent également garantir à Docmonde la possibilité d'organiser gratuitement 2 projections non-commerciales du film pour la promotion du programme Eurasiadoc. (Aucune projection ne sera organisée sans l'accord préalable du </w:t>
      </w:r>
      <w:r w:rsidR="00EC7DD4">
        <w:rPr>
          <w:rFonts w:asciiTheme="majorHAnsi" w:hAnsiTheme="majorHAnsi" w:cs="Arial"/>
          <w:sz w:val="22"/>
          <w:szCs w:val="19"/>
        </w:rPr>
        <w:t>réalisateur</w:t>
      </w:r>
      <w:r w:rsidR="00EC7DD4" w:rsidRPr="00C62C5A">
        <w:rPr>
          <w:rFonts w:asciiTheme="majorHAnsi" w:hAnsiTheme="majorHAnsi" w:cs="Arial"/>
          <w:sz w:val="22"/>
          <w:szCs w:val="19"/>
        </w:rPr>
        <w:t xml:space="preserve"> </w:t>
      </w:r>
      <w:r w:rsidRPr="00E05B5B">
        <w:rPr>
          <w:rFonts w:asciiTheme="majorHAnsi" w:hAnsiTheme="majorHAnsi" w:cs="Arial"/>
          <w:sz w:val="22"/>
          <w:szCs w:val="19"/>
        </w:rPr>
        <w:t>et de ses producteurs).</w:t>
      </w:r>
    </w:p>
    <w:p w14:paraId="3D32FF47" w14:textId="77777777" w:rsidR="00E05B5B" w:rsidRPr="000C6DEC" w:rsidRDefault="00E05B5B"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3F80B772" w14:textId="145FC8C4" w:rsidR="00315C94" w:rsidRPr="000C6DEC"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rPr>
      </w:pPr>
      <w:r w:rsidRPr="000C6DEC">
        <w:rPr>
          <w:rFonts w:asciiTheme="majorHAnsi" w:hAnsiTheme="majorHAnsi" w:cs="Futura"/>
          <w:b/>
          <w:color w:val="E36C0A" w:themeColor="accent6" w:themeShade="BF"/>
        </w:rPr>
        <w:t>D</w:t>
      </w:r>
      <w:r w:rsidR="00315C94" w:rsidRPr="000C6DEC">
        <w:rPr>
          <w:rFonts w:asciiTheme="majorHAnsi" w:hAnsiTheme="majorHAnsi" w:cs="Futura"/>
          <w:b/>
          <w:color w:val="E36C0A" w:themeColor="accent6" w:themeShade="BF"/>
        </w:rPr>
        <w:t xml:space="preserve">. </w:t>
      </w:r>
      <w:r w:rsidR="00D7648D">
        <w:rPr>
          <w:rFonts w:asciiTheme="majorHAnsi" w:hAnsiTheme="majorHAnsi" w:cs="Futura"/>
          <w:b/>
          <w:color w:val="E36C0A" w:themeColor="accent6" w:themeShade="BF"/>
        </w:rPr>
        <w:t>Rencontres de coproduction</w:t>
      </w:r>
      <w:r w:rsidR="00104DF9" w:rsidRPr="000C6DEC">
        <w:rPr>
          <w:rFonts w:asciiTheme="majorHAnsi" w:hAnsiTheme="majorHAnsi" w:cs="Futura"/>
          <w:b/>
          <w:color w:val="E36C0A" w:themeColor="accent6" w:themeShade="BF"/>
        </w:rPr>
        <w:t xml:space="preserve"> </w:t>
      </w:r>
      <w:r w:rsidR="00104DF9" w:rsidRPr="000C6DEC">
        <w:rPr>
          <w:rFonts w:asciiTheme="majorHAnsi" w:hAnsiTheme="majorHAnsi" w:cs="Arial"/>
          <w:sz w:val="22"/>
          <w:szCs w:val="19"/>
        </w:rPr>
        <w:t>(</w:t>
      </w:r>
      <w:r w:rsidR="00D7648D">
        <w:rPr>
          <w:rFonts w:asciiTheme="majorHAnsi" w:hAnsiTheme="majorHAnsi" w:cs="Verdana"/>
          <w:i/>
          <w:sz w:val="22"/>
          <w:szCs w:val="22"/>
        </w:rPr>
        <w:t>à confirmer</w:t>
      </w:r>
      <w:r w:rsidR="00104DF9" w:rsidRPr="000C6DEC">
        <w:rPr>
          <w:rFonts w:asciiTheme="majorHAnsi" w:hAnsiTheme="majorHAnsi" w:cs="Verdana"/>
          <w:i/>
          <w:sz w:val="22"/>
          <w:szCs w:val="22"/>
        </w:rPr>
        <w:t>)</w:t>
      </w:r>
    </w:p>
    <w:p w14:paraId="47221E5C" w14:textId="77777777" w:rsidR="00AC7CC9" w:rsidRPr="000C6DEC" w:rsidRDefault="00AC7CC9"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1A17D87D" w14:textId="57764BD2" w:rsidR="00E37CB7" w:rsidRPr="00E37CB7" w:rsidRDefault="00E37CB7" w:rsidP="00E3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E37CB7">
        <w:rPr>
          <w:rFonts w:asciiTheme="majorHAnsi" w:hAnsiTheme="majorHAnsi" w:cs="Arial"/>
          <w:sz w:val="22"/>
          <w:szCs w:val="19"/>
        </w:rPr>
        <w:t xml:space="preserve">Tous les </w:t>
      </w:r>
      <w:r>
        <w:rPr>
          <w:rFonts w:asciiTheme="majorHAnsi" w:hAnsiTheme="majorHAnsi" w:cs="Arial"/>
          <w:sz w:val="22"/>
          <w:szCs w:val="19"/>
        </w:rPr>
        <w:t>réalisateurs</w:t>
      </w:r>
      <w:r w:rsidRPr="00C62C5A">
        <w:rPr>
          <w:rFonts w:asciiTheme="majorHAnsi" w:hAnsiTheme="majorHAnsi" w:cs="Arial"/>
          <w:sz w:val="22"/>
          <w:szCs w:val="19"/>
        </w:rPr>
        <w:t xml:space="preserve"> </w:t>
      </w:r>
      <w:r w:rsidRPr="00E37CB7">
        <w:rPr>
          <w:rFonts w:asciiTheme="majorHAnsi" w:hAnsiTheme="majorHAnsi" w:cs="Arial"/>
          <w:sz w:val="22"/>
          <w:szCs w:val="19"/>
        </w:rPr>
        <w:t xml:space="preserve">sélectionnés dans les résidences Eurasiadoc doivent être prêts à </w:t>
      </w:r>
      <w:r>
        <w:rPr>
          <w:rFonts w:asciiTheme="majorHAnsi" w:hAnsiTheme="majorHAnsi" w:cs="Arial"/>
          <w:sz w:val="22"/>
          <w:szCs w:val="19"/>
        </w:rPr>
        <w:t>participer</w:t>
      </w:r>
      <w:r w:rsidRPr="00E37CB7">
        <w:rPr>
          <w:rFonts w:asciiTheme="majorHAnsi" w:hAnsiTheme="majorHAnsi" w:cs="Arial"/>
          <w:sz w:val="22"/>
          <w:szCs w:val="19"/>
        </w:rPr>
        <w:t xml:space="preserve"> aux réunions de coproduction, qui </w:t>
      </w:r>
      <w:r>
        <w:rPr>
          <w:rFonts w:asciiTheme="majorHAnsi" w:hAnsiTheme="majorHAnsi" w:cs="Arial"/>
          <w:sz w:val="22"/>
          <w:szCs w:val="19"/>
        </w:rPr>
        <w:t>devraient avoir</w:t>
      </w:r>
      <w:r w:rsidRPr="00E37CB7">
        <w:rPr>
          <w:rFonts w:asciiTheme="majorHAnsi" w:hAnsiTheme="majorHAnsi" w:cs="Arial"/>
          <w:sz w:val="22"/>
          <w:szCs w:val="19"/>
        </w:rPr>
        <w:t xml:space="preserve"> lieu à Erevan, à la mi-juillet 2018, lors du festival du film Golden Apricot.</w:t>
      </w:r>
    </w:p>
    <w:p w14:paraId="27E869C4" w14:textId="75E9BDC7" w:rsidR="00E37CB7" w:rsidRDefault="00E37CB7" w:rsidP="00E3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E37CB7">
        <w:rPr>
          <w:rFonts w:asciiTheme="majorHAnsi" w:hAnsiTheme="majorHAnsi" w:cs="Arial"/>
          <w:sz w:val="22"/>
          <w:szCs w:val="19"/>
        </w:rPr>
        <w:t>Les rencontres de coproduction sont organisées en partenariat avec Lumière du monde, une org</w:t>
      </w:r>
      <w:r>
        <w:rPr>
          <w:rFonts w:asciiTheme="majorHAnsi" w:hAnsiTheme="majorHAnsi" w:cs="Arial"/>
          <w:sz w:val="22"/>
          <w:szCs w:val="19"/>
        </w:rPr>
        <w:t>anisation de producteurs fédérés</w:t>
      </w:r>
      <w:r w:rsidRPr="00E37CB7">
        <w:rPr>
          <w:rFonts w:asciiTheme="majorHAnsi" w:hAnsiTheme="majorHAnsi" w:cs="Arial"/>
          <w:sz w:val="22"/>
          <w:szCs w:val="19"/>
        </w:rPr>
        <w:t xml:space="preserve"> autour de la charte de coproduction </w:t>
      </w:r>
      <w:r>
        <w:rPr>
          <w:rFonts w:asciiTheme="majorHAnsi" w:hAnsiTheme="majorHAnsi" w:cs="Arial"/>
          <w:sz w:val="22"/>
          <w:szCs w:val="19"/>
        </w:rPr>
        <w:t>équitable</w:t>
      </w:r>
      <w:r w:rsidRPr="00E37CB7">
        <w:rPr>
          <w:rFonts w:asciiTheme="majorHAnsi" w:hAnsiTheme="majorHAnsi" w:cs="Arial"/>
          <w:sz w:val="22"/>
          <w:szCs w:val="19"/>
        </w:rPr>
        <w:t xml:space="preserve">: </w:t>
      </w:r>
    </w:p>
    <w:p w14:paraId="1FD8EB3C" w14:textId="1A2E41CC" w:rsidR="00E37CB7" w:rsidRPr="00E37CB7" w:rsidRDefault="00E37CB7" w:rsidP="00E3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E37CB7">
        <w:rPr>
          <w:rFonts w:asciiTheme="majorHAnsi" w:hAnsiTheme="majorHAnsi" w:cs="Arial"/>
          <w:sz w:val="22"/>
          <w:szCs w:val="19"/>
        </w:rPr>
        <w:t>http://www.lumieremonde.org/ressources/?lang=fr</w:t>
      </w:r>
    </w:p>
    <w:p w14:paraId="68DA64DE" w14:textId="4C3E79B8" w:rsidR="00B43C94" w:rsidRPr="000C6DEC" w:rsidRDefault="00E37CB7" w:rsidP="00E3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r w:rsidRPr="00E37CB7">
        <w:rPr>
          <w:rFonts w:asciiTheme="majorHAnsi" w:hAnsiTheme="majorHAnsi" w:cs="Arial"/>
          <w:sz w:val="22"/>
          <w:szCs w:val="19"/>
        </w:rPr>
        <w:t>La participation aux rencontres de coproduction implique de donner la priorité aux producteurs participant à ces rencontres. En tout cas, bénéficier de l'investissement des diffuseurs partenaires de Lumière du monde ne sera possible que par l'intermédiaire d'un producteur membre de Lumière du monde.</w:t>
      </w:r>
    </w:p>
    <w:p w14:paraId="1E8A83BD" w14:textId="77777777" w:rsidR="00B20461" w:rsidRPr="000C6DEC" w:rsidRDefault="00B20461"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rPr>
      </w:pPr>
    </w:p>
    <w:p w14:paraId="046F1439" w14:textId="2A062DDF" w:rsidR="00B43C94" w:rsidRPr="000C6DEC" w:rsidRDefault="00E37CB7" w:rsidP="00B43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rPr>
      </w:pPr>
      <w:r>
        <w:rPr>
          <w:rFonts w:asciiTheme="majorHAnsi" w:hAnsiTheme="majorHAnsi"/>
          <w:sz w:val="22"/>
          <w:szCs w:val="20"/>
        </w:rPr>
        <w:t>Si vous avez des questions, merci de contacter :</w:t>
      </w:r>
    </w:p>
    <w:p w14:paraId="58C328C2" w14:textId="77777777" w:rsidR="00B260ED" w:rsidRPr="000C6DEC" w:rsidRDefault="00B260ED" w:rsidP="00B43C94">
      <w:pPr>
        <w:ind w:left="1843"/>
        <w:rPr>
          <w:rFonts w:asciiTheme="majorHAnsi" w:hAnsiTheme="majorHAnsi"/>
          <w:b/>
          <w:sz w:val="22"/>
        </w:rPr>
        <w:sectPr w:rsidR="00B260ED" w:rsidRPr="000C6DEC" w:rsidSect="00C430DB">
          <w:headerReference w:type="default" r:id="rId10"/>
          <w:footerReference w:type="even" r:id="rId11"/>
          <w:footerReference w:type="default" r:id="rId12"/>
          <w:pgSz w:w="11900" w:h="16840"/>
          <w:pgMar w:top="1134" w:right="851" w:bottom="1134" w:left="851" w:header="709" w:footer="709" w:gutter="0"/>
          <w:cols w:space="708"/>
        </w:sectPr>
      </w:pPr>
    </w:p>
    <w:p w14:paraId="3467937E" w14:textId="40DC26A4" w:rsidR="00B43C94" w:rsidRPr="000C6DEC" w:rsidRDefault="00B43C94" w:rsidP="00473D9D">
      <w:pPr>
        <w:ind w:left="1418"/>
        <w:rPr>
          <w:rFonts w:asciiTheme="majorHAnsi" w:hAnsiTheme="majorHAnsi" w:cs="Arial"/>
          <w:b/>
          <w:sz w:val="22"/>
        </w:rPr>
      </w:pPr>
      <w:r w:rsidRPr="000C6DEC">
        <w:rPr>
          <w:rFonts w:asciiTheme="majorHAnsi" w:hAnsiTheme="majorHAnsi"/>
          <w:b/>
          <w:sz w:val="22"/>
        </w:rPr>
        <w:t>Frédéric VIOLEAU</w:t>
      </w:r>
      <w:r w:rsidRPr="000C6DEC">
        <w:rPr>
          <w:rFonts w:asciiTheme="majorHAnsi" w:hAnsiTheme="majorHAnsi"/>
          <w:sz w:val="22"/>
        </w:rPr>
        <w:t xml:space="preserve"> / </w:t>
      </w:r>
      <w:r w:rsidRPr="000C6DEC">
        <w:rPr>
          <w:rFonts w:asciiTheme="majorHAnsi" w:hAnsiTheme="majorHAnsi" w:cs="Arial"/>
          <w:b/>
          <w:sz w:val="22"/>
        </w:rPr>
        <w:t>EURASIADOC / DOCMONDE</w:t>
      </w:r>
    </w:p>
    <w:p w14:paraId="049218E0" w14:textId="77777777" w:rsidR="00B43C94" w:rsidRPr="000C6DEC" w:rsidRDefault="00B43C94" w:rsidP="00473D9D">
      <w:pPr>
        <w:ind w:left="1418"/>
        <w:rPr>
          <w:rFonts w:asciiTheme="majorHAnsi" w:hAnsiTheme="majorHAnsi"/>
          <w:i/>
          <w:sz w:val="22"/>
        </w:rPr>
      </w:pPr>
      <w:r w:rsidRPr="000C6DEC">
        <w:rPr>
          <w:rFonts w:asciiTheme="majorHAnsi" w:hAnsiTheme="majorHAnsi"/>
          <w:i/>
          <w:sz w:val="22"/>
        </w:rPr>
        <w:t xml:space="preserve">Теl. +33 4 75 37 93 51 </w:t>
      </w:r>
    </w:p>
    <w:p w14:paraId="73D10384" w14:textId="1E2A2613" w:rsidR="00B43C94" w:rsidRPr="000C6DEC" w:rsidRDefault="00B43C94" w:rsidP="00473D9D">
      <w:pPr>
        <w:ind w:left="1418"/>
        <w:rPr>
          <w:rFonts w:asciiTheme="majorHAnsi" w:hAnsiTheme="majorHAnsi"/>
          <w:sz w:val="22"/>
        </w:rPr>
      </w:pPr>
      <w:r w:rsidRPr="000C6DEC">
        <w:rPr>
          <w:rFonts w:asciiTheme="majorHAnsi" w:hAnsiTheme="majorHAnsi"/>
          <w:sz w:val="22"/>
          <w:highlight w:val="lightGray"/>
        </w:rPr>
        <w:t>Email</w:t>
      </w:r>
      <w:r w:rsidRPr="000C6DEC">
        <w:rPr>
          <w:rFonts w:asciiTheme="majorHAnsi" w:hAnsiTheme="majorHAnsi"/>
          <w:b/>
          <w:sz w:val="22"/>
        </w:rPr>
        <w:t xml:space="preserve">: </w:t>
      </w:r>
      <w:hyperlink r:id="rId13" w:history="1">
        <w:r w:rsidR="00DA48AF" w:rsidRPr="000C6DEC">
          <w:rPr>
            <w:rStyle w:val="Lienhypertexte"/>
            <w:rFonts w:asciiTheme="majorHAnsi" w:hAnsiTheme="majorHAnsi"/>
            <w:b/>
            <w:sz w:val="22"/>
          </w:rPr>
          <w:t>eurasiadoc@lussasdoc.org</w:t>
        </w:r>
      </w:hyperlink>
      <w:r w:rsidR="00DA48AF" w:rsidRPr="000C6DEC">
        <w:rPr>
          <w:rFonts w:asciiTheme="majorHAnsi" w:hAnsiTheme="majorHAnsi"/>
          <w:b/>
          <w:sz w:val="22"/>
        </w:rPr>
        <w:t xml:space="preserve"> </w:t>
      </w:r>
    </w:p>
    <w:p w14:paraId="3480DD5C" w14:textId="77777777" w:rsidR="00B43C94" w:rsidRPr="000C6DEC" w:rsidRDefault="00B43C94" w:rsidP="00B43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Futura"/>
          <w:b/>
          <w:sz w:val="22"/>
          <w:szCs w:val="21"/>
          <w:u w:val="single"/>
        </w:rPr>
      </w:pPr>
    </w:p>
    <w:p w14:paraId="4EEF552C" w14:textId="69E9EB5B" w:rsidR="00842830" w:rsidRPr="000C6DEC" w:rsidRDefault="00DA48AF" w:rsidP="00473D9D">
      <w:pPr>
        <w:ind w:left="851"/>
        <w:rPr>
          <w:rFonts w:asciiTheme="majorHAnsi" w:hAnsiTheme="majorHAnsi"/>
          <w:b/>
          <w:sz w:val="22"/>
        </w:rPr>
      </w:pPr>
      <w:r w:rsidRPr="000C6DEC">
        <w:rPr>
          <w:rFonts w:asciiTheme="majorHAnsi" w:hAnsiTheme="majorHAnsi"/>
          <w:b/>
          <w:sz w:val="22"/>
        </w:rPr>
        <w:t xml:space="preserve">Anna </w:t>
      </w:r>
      <w:r w:rsidR="0012194D" w:rsidRPr="000C6DEC">
        <w:rPr>
          <w:rFonts w:asciiTheme="majorHAnsi" w:hAnsiTheme="majorHAnsi"/>
          <w:b/>
          <w:sz w:val="22"/>
        </w:rPr>
        <w:t>AKULEVI</w:t>
      </w:r>
      <w:r w:rsidR="00B260ED" w:rsidRPr="000C6DEC">
        <w:rPr>
          <w:rFonts w:asciiTheme="majorHAnsi" w:hAnsiTheme="majorHAnsi"/>
          <w:b/>
          <w:sz w:val="22"/>
        </w:rPr>
        <w:t xml:space="preserve">CH </w:t>
      </w:r>
      <w:r w:rsidRPr="000C6DEC">
        <w:rPr>
          <w:rFonts w:asciiTheme="majorHAnsi" w:hAnsiTheme="majorHAnsi"/>
          <w:b/>
          <w:sz w:val="22"/>
        </w:rPr>
        <w:t xml:space="preserve">/ </w:t>
      </w:r>
      <w:r w:rsidR="00B260ED" w:rsidRPr="000C6DEC">
        <w:rPr>
          <w:rFonts w:asciiTheme="majorHAnsi" w:hAnsiTheme="majorHAnsi"/>
          <w:b/>
          <w:sz w:val="22"/>
        </w:rPr>
        <w:t>CREATIVE LAB</w:t>
      </w:r>
    </w:p>
    <w:p w14:paraId="436AE162" w14:textId="43B44D60" w:rsidR="00DA48AF" w:rsidRPr="000C6DEC" w:rsidRDefault="00DA48AF" w:rsidP="00473D9D">
      <w:pPr>
        <w:ind w:left="851"/>
        <w:rPr>
          <w:rFonts w:asciiTheme="majorHAnsi" w:hAnsiTheme="majorHAnsi"/>
          <w:i/>
          <w:sz w:val="22"/>
        </w:rPr>
      </w:pPr>
      <w:r w:rsidRPr="000C6DEC">
        <w:rPr>
          <w:rFonts w:asciiTheme="majorHAnsi" w:hAnsiTheme="majorHAnsi"/>
          <w:i/>
          <w:sz w:val="22"/>
        </w:rPr>
        <w:t xml:space="preserve">Tel. </w:t>
      </w:r>
    </w:p>
    <w:p w14:paraId="41A72146" w14:textId="6320B088" w:rsidR="00DA48AF" w:rsidRPr="000C6DEC" w:rsidRDefault="00DA48AF" w:rsidP="00473D9D">
      <w:pPr>
        <w:ind w:left="851"/>
        <w:rPr>
          <w:rFonts w:asciiTheme="majorHAnsi" w:hAnsiTheme="majorHAnsi"/>
          <w:sz w:val="22"/>
          <w:highlight w:val="lightGray"/>
        </w:rPr>
      </w:pPr>
      <w:r w:rsidRPr="000C6DEC">
        <w:rPr>
          <w:rFonts w:asciiTheme="majorHAnsi" w:hAnsiTheme="majorHAnsi"/>
          <w:sz w:val="22"/>
          <w:highlight w:val="lightGray"/>
        </w:rPr>
        <w:t xml:space="preserve">Email: </w:t>
      </w:r>
      <w:hyperlink r:id="rId14" w:history="1">
        <w:r w:rsidRPr="000C6DEC">
          <w:rPr>
            <w:rStyle w:val="Lienhypertexte"/>
            <w:rFonts w:asciiTheme="majorHAnsi" w:hAnsiTheme="majorHAnsi"/>
            <w:b/>
            <w:sz w:val="22"/>
            <w:highlight w:val="lightGray"/>
          </w:rPr>
          <w:t>akulevichann@gmail.com</w:t>
        </w:r>
      </w:hyperlink>
      <w:r w:rsidRPr="000C6DEC">
        <w:rPr>
          <w:rFonts w:asciiTheme="majorHAnsi" w:hAnsiTheme="majorHAnsi"/>
          <w:sz w:val="22"/>
          <w:highlight w:val="lightGray"/>
        </w:rPr>
        <w:t xml:space="preserve"> </w:t>
      </w:r>
    </w:p>
    <w:p w14:paraId="5354341C" w14:textId="77777777" w:rsidR="00B260ED" w:rsidRPr="000C6DEC" w:rsidRDefault="00B260ED">
      <w:pPr>
        <w:rPr>
          <w:rFonts w:asciiTheme="majorHAnsi" w:hAnsiTheme="majorHAnsi" w:cs="Times-Bold"/>
          <w:b/>
          <w:bCs/>
          <w:color w:val="E36C0A" w:themeColor="accent6" w:themeShade="BF"/>
          <w:lang w:eastAsia="ru-RU"/>
        </w:rPr>
        <w:sectPr w:rsidR="00B260ED" w:rsidRPr="000C6DEC" w:rsidSect="00B260ED">
          <w:type w:val="continuous"/>
          <w:pgSz w:w="11900" w:h="16840"/>
          <w:pgMar w:top="1134" w:right="851" w:bottom="1134" w:left="851" w:header="709" w:footer="709" w:gutter="0"/>
          <w:cols w:num="2" w:space="708"/>
        </w:sectPr>
      </w:pPr>
    </w:p>
    <w:p w14:paraId="4290ADDD" w14:textId="51FF89BF" w:rsidR="00DA48AF" w:rsidRPr="000C6DEC" w:rsidRDefault="00DA48AF">
      <w:pPr>
        <w:rPr>
          <w:rFonts w:asciiTheme="majorHAnsi" w:hAnsiTheme="majorHAnsi" w:cs="Times-Bold"/>
          <w:b/>
          <w:bCs/>
          <w:color w:val="E36C0A" w:themeColor="accent6" w:themeShade="BF"/>
          <w:lang w:eastAsia="ru-RU"/>
        </w:rPr>
      </w:pPr>
      <w:r w:rsidRPr="000C6DEC">
        <w:rPr>
          <w:rFonts w:asciiTheme="majorHAnsi" w:hAnsiTheme="majorHAnsi" w:cs="Times-Bold"/>
          <w:b/>
          <w:bCs/>
          <w:color w:val="E36C0A" w:themeColor="accent6" w:themeShade="BF"/>
          <w:lang w:eastAsia="ru-RU"/>
        </w:rPr>
        <w:br w:type="page"/>
      </w:r>
    </w:p>
    <w:p w14:paraId="05A77858" w14:textId="4834A682" w:rsidR="0037434C" w:rsidRPr="000C6DEC" w:rsidRDefault="0037434C" w:rsidP="001C2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E36C0A" w:themeColor="accent6" w:themeShade="BF"/>
        </w:rPr>
      </w:pPr>
      <w:r w:rsidRPr="000C6DEC">
        <w:rPr>
          <w:rFonts w:asciiTheme="majorHAnsi" w:hAnsiTheme="majorHAnsi" w:cs="Times-Bold"/>
          <w:b/>
          <w:bCs/>
          <w:color w:val="E36C0A" w:themeColor="accent6" w:themeShade="BF"/>
          <w:lang w:eastAsia="ru-RU"/>
        </w:rPr>
        <w:t xml:space="preserve">1. </w:t>
      </w:r>
      <w:r w:rsidR="00FD48B9">
        <w:rPr>
          <w:rFonts w:asciiTheme="majorHAnsi" w:hAnsiTheme="majorHAnsi" w:cs="Arial"/>
          <w:b/>
          <w:bCs/>
          <w:color w:val="E36C0A" w:themeColor="accent6" w:themeShade="BF"/>
        </w:rPr>
        <w:t>DOSSIER DE CANDIDATURE</w:t>
      </w:r>
    </w:p>
    <w:p w14:paraId="545FF008" w14:textId="46B49498" w:rsidR="00FF3DC0" w:rsidRPr="00FF3DC0" w:rsidRDefault="00FF3DC0" w:rsidP="00FF3DC0">
      <w:pPr>
        <w:autoSpaceDE w:val="0"/>
        <w:autoSpaceDN w:val="0"/>
        <w:adjustRightInd w:val="0"/>
        <w:jc w:val="both"/>
        <w:rPr>
          <w:rFonts w:asciiTheme="majorHAnsi" w:hAnsiTheme="majorHAnsi"/>
          <w:b/>
          <w:i/>
          <w:sz w:val="22"/>
        </w:rPr>
      </w:pPr>
      <w:r w:rsidRPr="00FF3DC0">
        <w:rPr>
          <w:rFonts w:asciiTheme="majorHAnsi" w:hAnsiTheme="majorHAnsi"/>
          <w:b/>
          <w:i/>
          <w:sz w:val="22"/>
        </w:rPr>
        <w:t xml:space="preserve">Eurasiadoc </w:t>
      </w:r>
      <w:r>
        <w:rPr>
          <w:rFonts w:asciiTheme="majorHAnsi" w:hAnsiTheme="majorHAnsi"/>
          <w:b/>
          <w:i/>
          <w:sz w:val="22"/>
        </w:rPr>
        <w:t>- Résidences d’écriture de films</w:t>
      </w:r>
      <w:r w:rsidRPr="00FF3DC0">
        <w:rPr>
          <w:rFonts w:asciiTheme="majorHAnsi" w:hAnsiTheme="majorHAnsi"/>
          <w:b/>
          <w:i/>
          <w:sz w:val="22"/>
        </w:rPr>
        <w:t xml:space="preserve"> documentaires en Ukraine 2018</w:t>
      </w:r>
    </w:p>
    <w:p w14:paraId="7F8848D8" w14:textId="77777777" w:rsidR="00FF3DC0" w:rsidRPr="00FF3DC0" w:rsidRDefault="00FF3DC0" w:rsidP="00FF3DC0">
      <w:pPr>
        <w:autoSpaceDE w:val="0"/>
        <w:autoSpaceDN w:val="0"/>
        <w:adjustRightInd w:val="0"/>
        <w:jc w:val="both"/>
        <w:rPr>
          <w:rFonts w:asciiTheme="majorHAnsi" w:hAnsiTheme="majorHAnsi"/>
          <w:b/>
          <w:i/>
          <w:sz w:val="22"/>
        </w:rPr>
      </w:pPr>
    </w:p>
    <w:p w14:paraId="2A5F7836" w14:textId="77777777" w:rsidR="00FF3DC0" w:rsidRPr="00FF3DC0" w:rsidRDefault="00FF3DC0" w:rsidP="00FF3DC0">
      <w:pPr>
        <w:autoSpaceDE w:val="0"/>
        <w:autoSpaceDN w:val="0"/>
        <w:adjustRightInd w:val="0"/>
        <w:jc w:val="both"/>
        <w:rPr>
          <w:rFonts w:asciiTheme="majorHAnsi" w:hAnsiTheme="majorHAnsi"/>
          <w:b/>
          <w:i/>
          <w:sz w:val="22"/>
        </w:rPr>
      </w:pPr>
      <w:r w:rsidRPr="00FF3DC0">
        <w:rPr>
          <w:rFonts w:asciiTheme="majorHAnsi" w:hAnsiTheme="majorHAnsi"/>
          <w:b/>
          <w:i/>
          <w:sz w:val="22"/>
        </w:rPr>
        <w:t>- Titre du projet:</w:t>
      </w:r>
    </w:p>
    <w:p w14:paraId="2B937F44" w14:textId="77777777" w:rsidR="00FF3DC0" w:rsidRPr="00FF3DC0" w:rsidRDefault="00FF3DC0" w:rsidP="00FF3DC0">
      <w:pPr>
        <w:autoSpaceDE w:val="0"/>
        <w:autoSpaceDN w:val="0"/>
        <w:adjustRightInd w:val="0"/>
        <w:jc w:val="both"/>
        <w:rPr>
          <w:rFonts w:asciiTheme="majorHAnsi" w:hAnsiTheme="majorHAnsi"/>
          <w:b/>
          <w:i/>
          <w:sz w:val="22"/>
        </w:rPr>
      </w:pPr>
      <w:r w:rsidRPr="00FF3DC0">
        <w:rPr>
          <w:rFonts w:asciiTheme="majorHAnsi" w:hAnsiTheme="majorHAnsi"/>
          <w:b/>
          <w:i/>
          <w:sz w:val="22"/>
        </w:rPr>
        <w:t>- Depuis combien de temps travaillez-vous sur ce projet?</w:t>
      </w:r>
    </w:p>
    <w:p w14:paraId="548630C3" w14:textId="77777777" w:rsidR="00FF3DC0" w:rsidRPr="00FF3DC0" w:rsidRDefault="00FF3DC0" w:rsidP="00FF3DC0">
      <w:pPr>
        <w:autoSpaceDE w:val="0"/>
        <w:autoSpaceDN w:val="0"/>
        <w:adjustRightInd w:val="0"/>
        <w:jc w:val="both"/>
        <w:rPr>
          <w:rFonts w:asciiTheme="majorHAnsi" w:hAnsiTheme="majorHAnsi"/>
          <w:b/>
          <w:i/>
          <w:sz w:val="22"/>
        </w:rPr>
      </w:pPr>
      <w:r w:rsidRPr="00FF3DC0">
        <w:rPr>
          <w:rFonts w:asciiTheme="majorHAnsi" w:hAnsiTheme="majorHAnsi"/>
          <w:b/>
          <w:i/>
          <w:sz w:val="22"/>
        </w:rPr>
        <w:t>- Durée prévue du film:</w:t>
      </w:r>
    </w:p>
    <w:p w14:paraId="56F97CEF" w14:textId="3B09999C" w:rsidR="0037434C" w:rsidRPr="000C6DEC" w:rsidRDefault="00FF3DC0" w:rsidP="00FF3DC0">
      <w:pPr>
        <w:autoSpaceDE w:val="0"/>
        <w:autoSpaceDN w:val="0"/>
        <w:adjustRightInd w:val="0"/>
        <w:jc w:val="both"/>
        <w:rPr>
          <w:rFonts w:asciiTheme="majorHAnsi" w:hAnsiTheme="majorHAnsi" w:cs="Times-Roman"/>
          <w:sz w:val="22"/>
          <w:szCs w:val="22"/>
          <w:lang w:eastAsia="ru-RU"/>
        </w:rPr>
      </w:pPr>
      <w:r w:rsidRPr="00FF3DC0">
        <w:rPr>
          <w:rFonts w:asciiTheme="majorHAnsi" w:hAnsiTheme="majorHAnsi"/>
          <w:b/>
          <w:i/>
          <w:sz w:val="22"/>
        </w:rPr>
        <w:t>- Résumé (8 lignes max):</w:t>
      </w:r>
    </w:p>
    <w:p w14:paraId="76D88ED1" w14:textId="77777777" w:rsidR="00D26E62" w:rsidRPr="000C6DEC" w:rsidRDefault="00D26E62" w:rsidP="0037434C">
      <w:pPr>
        <w:autoSpaceDE w:val="0"/>
        <w:autoSpaceDN w:val="0"/>
        <w:adjustRightInd w:val="0"/>
        <w:jc w:val="both"/>
        <w:rPr>
          <w:rFonts w:asciiTheme="majorHAnsi" w:hAnsiTheme="majorHAnsi" w:cs="Times-Roman"/>
          <w:sz w:val="22"/>
          <w:szCs w:val="22"/>
          <w:lang w:eastAsia="ru-RU"/>
        </w:rPr>
      </w:pPr>
    </w:p>
    <w:p w14:paraId="47A8D9CD" w14:textId="77777777" w:rsidR="00505829" w:rsidRPr="000C6DEC" w:rsidRDefault="00505829" w:rsidP="0037434C">
      <w:pPr>
        <w:autoSpaceDE w:val="0"/>
        <w:autoSpaceDN w:val="0"/>
        <w:adjustRightInd w:val="0"/>
        <w:jc w:val="both"/>
        <w:rPr>
          <w:rFonts w:asciiTheme="majorHAnsi" w:hAnsiTheme="majorHAnsi" w:cs="Times-Roman"/>
          <w:sz w:val="22"/>
          <w:szCs w:val="22"/>
          <w:lang w:eastAsia="ru-RU"/>
        </w:rPr>
      </w:pPr>
    </w:p>
    <w:p w14:paraId="41CCE0A6" w14:textId="77777777" w:rsidR="00D22027" w:rsidRPr="000C6DEC" w:rsidRDefault="00D22027" w:rsidP="0037434C">
      <w:pPr>
        <w:autoSpaceDE w:val="0"/>
        <w:autoSpaceDN w:val="0"/>
        <w:adjustRightInd w:val="0"/>
        <w:jc w:val="both"/>
        <w:rPr>
          <w:rFonts w:asciiTheme="majorHAnsi" w:hAnsiTheme="majorHAnsi" w:cs="Times-Roman"/>
          <w:sz w:val="22"/>
          <w:szCs w:val="22"/>
          <w:lang w:eastAsia="ru-RU"/>
        </w:rPr>
      </w:pPr>
    </w:p>
    <w:p w14:paraId="6CEBEAD3" w14:textId="77777777" w:rsidR="00D26E62" w:rsidRPr="000C6DEC" w:rsidRDefault="00D26E62" w:rsidP="0037434C">
      <w:pPr>
        <w:autoSpaceDE w:val="0"/>
        <w:autoSpaceDN w:val="0"/>
        <w:adjustRightInd w:val="0"/>
        <w:jc w:val="both"/>
        <w:rPr>
          <w:rFonts w:asciiTheme="majorHAnsi" w:hAnsiTheme="majorHAnsi" w:cs="Times-Roman"/>
          <w:sz w:val="22"/>
          <w:szCs w:val="22"/>
          <w:lang w:eastAsia="ru-RU"/>
        </w:rPr>
      </w:pPr>
    </w:p>
    <w:p w14:paraId="75D3ECCD" w14:textId="77777777" w:rsidR="00A55209" w:rsidRPr="000C6DEC" w:rsidRDefault="00A55209" w:rsidP="0037434C">
      <w:pPr>
        <w:autoSpaceDE w:val="0"/>
        <w:autoSpaceDN w:val="0"/>
        <w:adjustRightInd w:val="0"/>
        <w:jc w:val="both"/>
        <w:rPr>
          <w:rFonts w:asciiTheme="majorHAnsi" w:hAnsiTheme="majorHAnsi" w:cs="Times-Roman"/>
          <w:sz w:val="22"/>
          <w:szCs w:val="22"/>
          <w:lang w:eastAsia="ru-RU"/>
        </w:rPr>
      </w:pPr>
    </w:p>
    <w:p w14:paraId="5E305953" w14:textId="77777777" w:rsidR="00A55209" w:rsidRPr="000C6DEC" w:rsidRDefault="00A55209" w:rsidP="0037434C">
      <w:pPr>
        <w:autoSpaceDE w:val="0"/>
        <w:autoSpaceDN w:val="0"/>
        <w:adjustRightInd w:val="0"/>
        <w:jc w:val="both"/>
        <w:rPr>
          <w:rFonts w:asciiTheme="majorHAnsi" w:hAnsiTheme="majorHAnsi" w:cs="Times-Roman"/>
          <w:sz w:val="22"/>
          <w:szCs w:val="22"/>
          <w:lang w:eastAsia="ru-RU"/>
        </w:rPr>
      </w:pPr>
    </w:p>
    <w:p w14:paraId="23EB8A95" w14:textId="77777777" w:rsidR="00CC72FB" w:rsidRPr="000C6DEC" w:rsidRDefault="00CC72FB" w:rsidP="0037434C">
      <w:pPr>
        <w:autoSpaceDE w:val="0"/>
        <w:autoSpaceDN w:val="0"/>
        <w:adjustRightInd w:val="0"/>
        <w:jc w:val="both"/>
        <w:rPr>
          <w:rFonts w:asciiTheme="majorHAnsi" w:hAnsiTheme="majorHAnsi" w:cs="Times-Roman"/>
          <w:sz w:val="22"/>
          <w:szCs w:val="22"/>
          <w:lang w:eastAsia="ru-RU"/>
        </w:rPr>
      </w:pPr>
    </w:p>
    <w:p w14:paraId="56D62952" w14:textId="77777777" w:rsidR="00D038B5" w:rsidRPr="00D038B5" w:rsidRDefault="00D038B5" w:rsidP="00D0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Roman"/>
          <w:b/>
          <w:sz w:val="22"/>
          <w:szCs w:val="22"/>
          <w:lang w:eastAsia="ru-RU"/>
        </w:rPr>
      </w:pPr>
      <w:r w:rsidRPr="00D038B5">
        <w:rPr>
          <w:rFonts w:asciiTheme="majorHAnsi" w:hAnsiTheme="majorHAnsi" w:cs="Times-Roman"/>
          <w:b/>
          <w:sz w:val="22"/>
          <w:szCs w:val="22"/>
          <w:lang w:eastAsia="ru-RU"/>
        </w:rPr>
        <w:t>- Ateliers précédents suivis par le candidat avec ce projet:</w:t>
      </w:r>
    </w:p>
    <w:p w14:paraId="70FC22B4" w14:textId="77777777" w:rsidR="00D038B5" w:rsidRPr="00D038B5" w:rsidRDefault="00D038B5" w:rsidP="00D0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Roman"/>
          <w:b/>
          <w:sz w:val="22"/>
          <w:szCs w:val="22"/>
          <w:lang w:eastAsia="ru-RU"/>
        </w:rPr>
      </w:pPr>
    </w:p>
    <w:p w14:paraId="13CC4429" w14:textId="6A5E552D" w:rsidR="00D038B5" w:rsidRPr="00D038B5" w:rsidRDefault="00D038B5" w:rsidP="00D0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Roman"/>
          <w:b/>
          <w:sz w:val="22"/>
          <w:szCs w:val="22"/>
          <w:lang w:eastAsia="ru-RU"/>
        </w:rPr>
      </w:pPr>
      <w:r w:rsidRPr="00D038B5">
        <w:rPr>
          <w:rFonts w:asciiTheme="majorHAnsi" w:hAnsiTheme="majorHAnsi" w:cs="Times-Roman"/>
          <w:b/>
          <w:sz w:val="22"/>
          <w:szCs w:val="22"/>
          <w:lang w:eastAsia="ru-RU"/>
        </w:rPr>
        <w:t xml:space="preserve">- Qu'attendez-vous des </w:t>
      </w:r>
      <w:r>
        <w:rPr>
          <w:rFonts w:asciiTheme="majorHAnsi" w:hAnsiTheme="majorHAnsi" w:cs="Times-Roman"/>
          <w:b/>
          <w:sz w:val="22"/>
          <w:szCs w:val="22"/>
          <w:lang w:eastAsia="ru-RU"/>
        </w:rPr>
        <w:t xml:space="preserve">résidences </w:t>
      </w:r>
      <w:r w:rsidRPr="00D038B5">
        <w:rPr>
          <w:rFonts w:asciiTheme="majorHAnsi" w:hAnsiTheme="majorHAnsi" w:cs="Times-Roman"/>
          <w:b/>
          <w:sz w:val="22"/>
          <w:szCs w:val="22"/>
          <w:lang w:eastAsia="ru-RU"/>
        </w:rPr>
        <w:t>Eurasiadoc?</w:t>
      </w:r>
    </w:p>
    <w:p w14:paraId="1E5F9A9C" w14:textId="77777777" w:rsidR="00D038B5" w:rsidRPr="00D038B5" w:rsidRDefault="00D038B5" w:rsidP="00D0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Roman"/>
          <w:b/>
          <w:sz w:val="22"/>
          <w:szCs w:val="22"/>
          <w:lang w:eastAsia="ru-RU"/>
        </w:rPr>
      </w:pPr>
    </w:p>
    <w:p w14:paraId="5DDBD67C" w14:textId="54BB119C" w:rsidR="00A73151" w:rsidRPr="000C6DEC" w:rsidRDefault="00D038B5" w:rsidP="00D0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sz w:val="22"/>
          <w:szCs w:val="19"/>
        </w:rPr>
      </w:pPr>
      <w:r w:rsidRPr="00D038B5">
        <w:rPr>
          <w:rFonts w:asciiTheme="majorHAnsi" w:hAnsiTheme="majorHAnsi" w:cs="Times-Roman"/>
          <w:b/>
          <w:sz w:val="22"/>
          <w:szCs w:val="22"/>
          <w:lang w:eastAsia="ru-RU"/>
        </w:rPr>
        <w:t>- Candidat aux ateliers - Rédacteur-Directeur du projet: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4602"/>
      </w:tblGrid>
      <w:tr w:rsidR="0037434C" w:rsidRPr="000C6DEC" w14:paraId="2CD107B1" w14:textId="77777777" w:rsidTr="0048515C">
        <w:tc>
          <w:tcPr>
            <w:tcW w:w="4602" w:type="dxa"/>
          </w:tcPr>
          <w:p w14:paraId="17CDA4E1" w14:textId="50B57E41"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Nom</w:t>
            </w:r>
            <w:r w:rsidR="0037434C" w:rsidRPr="000C6DEC">
              <w:rPr>
                <w:rFonts w:asciiTheme="majorHAnsi" w:hAnsiTheme="majorHAnsi" w:cs="Times-Roman"/>
                <w:sz w:val="22"/>
                <w:szCs w:val="22"/>
                <w:lang w:eastAsia="ru-RU"/>
              </w:rPr>
              <w:t>:</w:t>
            </w:r>
          </w:p>
          <w:p w14:paraId="473B0BCD"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c>
          <w:tcPr>
            <w:tcW w:w="4602" w:type="dxa"/>
          </w:tcPr>
          <w:p w14:paraId="3F409CED" w14:textId="29A22F91"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Prénom</w:t>
            </w:r>
            <w:r w:rsidR="0037434C" w:rsidRPr="000C6DEC">
              <w:rPr>
                <w:rFonts w:asciiTheme="majorHAnsi" w:hAnsiTheme="majorHAnsi" w:cs="Times-Roman"/>
                <w:sz w:val="22"/>
                <w:szCs w:val="22"/>
                <w:lang w:eastAsia="ru-RU"/>
              </w:rPr>
              <w:t>:</w:t>
            </w:r>
          </w:p>
        </w:tc>
      </w:tr>
      <w:tr w:rsidR="0037434C" w:rsidRPr="000C6DEC" w14:paraId="4123BE91" w14:textId="77777777" w:rsidTr="0048515C">
        <w:tc>
          <w:tcPr>
            <w:tcW w:w="4602" w:type="dxa"/>
          </w:tcPr>
          <w:p w14:paraId="6A20D1BD" w14:textId="14314178"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Date de naissance</w:t>
            </w:r>
            <w:r w:rsidR="0037434C" w:rsidRPr="000C6DEC">
              <w:rPr>
                <w:rFonts w:asciiTheme="majorHAnsi" w:hAnsiTheme="majorHAnsi" w:cs="Times-Roman"/>
                <w:sz w:val="22"/>
                <w:szCs w:val="22"/>
                <w:lang w:eastAsia="ru-RU"/>
              </w:rPr>
              <w:t>:</w:t>
            </w:r>
          </w:p>
          <w:p w14:paraId="081B2198"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c>
          <w:tcPr>
            <w:tcW w:w="4602" w:type="dxa"/>
          </w:tcPr>
          <w:p w14:paraId="13E48735" w14:textId="355E922E"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Gen</w:t>
            </w:r>
            <w:r w:rsidR="00812665" w:rsidRPr="000C6DEC">
              <w:rPr>
                <w:rFonts w:asciiTheme="majorHAnsi" w:hAnsiTheme="majorHAnsi" w:cs="Times-Roman"/>
                <w:sz w:val="22"/>
                <w:szCs w:val="22"/>
                <w:lang w:eastAsia="ru-RU"/>
              </w:rPr>
              <w:t>r</w:t>
            </w:r>
            <w:r>
              <w:rPr>
                <w:rFonts w:asciiTheme="majorHAnsi" w:hAnsiTheme="majorHAnsi" w:cs="Times-Roman"/>
                <w:sz w:val="22"/>
                <w:szCs w:val="22"/>
                <w:lang w:eastAsia="ru-RU"/>
              </w:rPr>
              <w:t>e</w:t>
            </w:r>
            <w:r w:rsidR="0037434C" w:rsidRPr="000C6DEC">
              <w:rPr>
                <w:rFonts w:asciiTheme="majorHAnsi" w:hAnsiTheme="majorHAnsi" w:cs="Times-Roman"/>
                <w:sz w:val="22"/>
                <w:szCs w:val="22"/>
                <w:lang w:eastAsia="ru-RU"/>
              </w:rPr>
              <w:t>:</w:t>
            </w:r>
          </w:p>
        </w:tc>
      </w:tr>
      <w:tr w:rsidR="0037434C" w:rsidRPr="000C6DEC" w14:paraId="2550CA67" w14:textId="77777777" w:rsidTr="0048515C">
        <w:tc>
          <w:tcPr>
            <w:tcW w:w="9204" w:type="dxa"/>
            <w:gridSpan w:val="2"/>
          </w:tcPr>
          <w:p w14:paraId="13529101" w14:textId="032E41B2" w:rsidR="0037434C" w:rsidRPr="000C6DEC" w:rsidRDefault="0037434C" w:rsidP="0037434C">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Adress</w:t>
            </w:r>
            <w:r w:rsidR="008B5194">
              <w:rPr>
                <w:rFonts w:asciiTheme="majorHAnsi" w:hAnsiTheme="majorHAnsi" w:cs="Times-Roman"/>
                <w:sz w:val="22"/>
                <w:szCs w:val="22"/>
                <w:lang w:eastAsia="ru-RU"/>
              </w:rPr>
              <w:t>e</w:t>
            </w:r>
            <w:r w:rsidRPr="000C6DEC">
              <w:rPr>
                <w:rFonts w:asciiTheme="majorHAnsi" w:hAnsiTheme="majorHAnsi" w:cs="Times-Roman"/>
                <w:sz w:val="22"/>
                <w:szCs w:val="22"/>
                <w:lang w:eastAsia="ru-RU"/>
              </w:rPr>
              <w:t>:</w:t>
            </w:r>
          </w:p>
          <w:p w14:paraId="61917C0C"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r>
      <w:tr w:rsidR="0037434C" w:rsidRPr="000C6DEC" w14:paraId="13B80B86" w14:textId="77777777" w:rsidTr="0048515C">
        <w:tc>
          <w:tcPr>
            <w:tcW w:w="4602" w:type="dxa"/>
          </w:tcPr>
          <w:p w14:paraId="2771966E" w14:textId="762A5186"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Ville et code postal</w:t>
            </w:r>
            <w:r w:rsidR="0037434C" w:rsidRPr="000C6DEC">
              <w:rPr>
                <w:rFonts w:asciiTheme="majorHAnsi" w:hAnsiTheme="majorHAnsi" w:cs="Times-Roman"/>
                <w:sz w:val="22"/>
                <w:szCs w:val="22"/>
                <w:lang w:eastAsia="ru-RU"/>
              </w:rPr>
              <w:t>:</w:t>
            </w:r>
          </w:p>
          <w:p w14:paraId="4BA4B89A"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c>
          <w:tcPr>
            <w:tcW w:w="4602" w:type="dxa"/>
          </w:tcPr>
          <w:p w14:paraId="094AC018" w14:textId="51E13C0E"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Pays</w:t>
            </w:r>
            <w:r w:rsidR="0037434C" w:rsidRPr="000C6DEC">
              <w:rPr>
                <w:rFonts w:asciiTheme="majorHAnsi" w:hAnsiTheme="majorHAnsi" w:cs="Times-Roman"/>
                <w:sz w:val="22"/>
                <w:szCs w:val="22"/>
                <w:lang w:eastAsia="ru-RU"/>
              </w:rPr>
              <w:t xml:space="preserve">: </w:t>
            </w:r>
          </w:p>
        </w:tc>
      </w:tr>
      <w:tr w:rsidR="0037434C" w:rsidRPr="000C6DEC" w14:paraId="5A16CF32" w14:textId="77777777" w:rsidTr="0048515C">
        <w:tc>
          <w:tcPr>
            <w:tcW w:w="4602" w:type="dxa"/>
          </w:tcPr>
          <w:p w14:paraId="169ECD01" w14:textId="7E388112"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Télép</w:t>
            </w:r>
            <w:r w:rsidR="0037434C" w:rsidRPr="000C6DEC">
              <w:rPr>
                <w:rFonts w:asciiTheme="majorHAnsi" w:hAnsiTheme="majorHAnsi" w:cs="Times-Roman"/>
                <w:sz w:val="22"/>
                <w:szCs w:val="22"/>
                <w:lang w:eastAsia="ru-RU"/>
              </w:rPr>
              <w:t>hone:</w:t>
            </w:r>
          </w:p>
          <w:p w14:paraId="652B511D"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c>
          <w:tcPr>
            <w:tcW w:w="4602" w:type="dxa"/>
          </w:tcPr>
          <w:p w14:paraId="49D3B6C0" w14:textId="516545EA"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Portable</w:t>
            </w:r>
            <w:r w:rsidR="000E6FEA" w:rsidRPr="000C6DEC">
              <w:rPr>
                <w:rFonts w:asciiTheme="majorHAnsi" w:hAnsiTheme="majorHAnsi" w:cs="Times-Roman"/>
                <w:sz w:val="22"/>
                <w:szCs w:val="22"/>
                <w:lang w:eastAsia="ru-RU"/>
              </w:rPr>
              <w:t>:</w:t>
            </w:r>
          </w:p>
        </w:tc>
      </w:tr>
      <w:tr w:rsidR="0037434C" w:rsidRPr="000C6DEC" w14:paraId="0F328BC4" w14:textId="77777777" w:rsidTr="0048515C">
        <w:tc>
          <w:tcPr>
            <w:tcW w:w="4602" w:type="dxa"/>
          </w:tcPr>
          <w:p w14:paraId="7CF417BC" w14:textId="420D0B40" w:rsidR="0037434C" w:rsidRPr="000C6DEC" w:rsidRDefault="008B5194" w:rsidP="000E6FEA">
            <w:pPr>
              <w:autoSpaceDE w:val="0"/>
              <w:autoSpaceDN w:val="0"/>
              <w:adjustRightInd w:val="0"/>
              <w:jc w:val="both"/>
              <w:rPr>
                <w:rFonts w:asciiTheme="majorHAnsi" w:hAnsiTheme="majorHAnsi" w:cs="Times-Roman"/>
                <w:sz w:val="10"/>
                <w:szCs w:val="22"/>
                <w:lang w:eastAsia="ru-RU"/>
              </w:rPr>
            </w:pPr>
            <w:r>
              <w:rPr>
                <w:rFonts w:asciiTheme="majorHAnsi" w:hAnsiTheme="majorHAnsi" w:cs="Times-Roman"/>
                <w:sz w:val="22"/>
                <w:szCs w:val="22"/>
                <w:lang w:eastAsia="ru-RU"/>
              </w:rPr>
              <w:t>Nationalité</w:t>
            </w:r>
            <w:r w:rsidR="000E6FEA" w:rsidRPr="000C6DEC">
              <w:rPr>
                <w:rFonts w:asciiTheme="majorHAnsi" w:hAnsiTheme="majorHAnsi" w:cs="Times-Roman"/>
                <w:sz w:val="22"/>
                <w:szCs w:val="22"/>
                <w:lang w:eastAsia="ru-RU"/>
              </w:rPr>
              <w:t>:</w:t>
            </w:r>
          </w:p>
        </w:tc>
        <w:tc>
          <w:tcPr>
            <w:tcW w:w="4602" w:type="dxa"/>
          </w:tcPr>
          <w:p w14:paraId="14D0606E" w14:textId="77777777" w:rsidR="0037434C" w:rsidRPr="000C6DEC" w:rsidRDefault="0037434C" w:rsidP="0037434C">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Email:</w:t>
            </w:r>
          </w:p>
          <w:p w14:paraId="3B3F8733" w14:textId="1A8801C4" w:rsidR="00A00B42"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Identifiant Skype</w:t>
            </w:r>
            <w:r w:rsidR="00A00B42" w:rsidRPr="000C6DEC">
              <w:rPr>
                <w:rFonts w:asciiTheme="majorHAnsi" w:hAnsiTheme="majorHAnsi" w:cs="Times-Roman"/>
                <w:sz w:val="22"/>
                <w:szCs w:val="22"/>
                <w:lang w:eastAsia="ru-RU"/>
              </w:rPr>
              <w:t>:</w:t>
            </w:r>
          </w:p>
        </w:tc>
      </w:tr>
      <w:tr w:rsidR="0037434C" w:rsidRPr="000C6DEC" w14:paraId="5CB6323F" w14:textId="77777777" w:rsidTr="0048515C">
        <w:tc>
          <w:tcPr>
            <w:tcW w:w="4602" w:type="dxa"/>
          </w:tcPr>
          <w:p w14:paraId="2128A8AF" w14:textId="38220F89" w:rsidR="0037434C" w:rsidRPr="000C6DEC" w:rsidRDefault="008B5194" w:rsidP="0037434C">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Langue maternelle</w:t>
            </w:r>
            <w:r w:rsidR="008A5597" w:rsidRPr="000C6DEC">
              <w:rPr>
                <w:rFonts w:asciiTheme="majorHAnsi" w:hAnsiTheme="majorHAnsi" w:cs="Times-Bold"/>
                <w:bCs/>
                <w:sz w:val="22"/>
                <w:szCs w:val="22"/>
                <w:lang w:eastAsia="ru-RU"/>
              </w:rPr>
              <w:t>:</w:t>
            </w:r>
          </w:p>
          <w:p w14:paraId="2FDC0A2E" w14:textId="77777777" w:rsidR="0037434C" w:rsidRPr="000C6DEC" w:rsidRDefault="0037434C" w:rsidP="0037434C">
            <w:pPr>
              <w:autoSpaceDE w:val="0"/>
              <w:autoSpaceDN w:val="0"/>
              <w:adjustRightInd w:val="0"/>
              <w:jc w:val="both"/>
              <w:rPr>
                <w:rFonts w:asciiTheme="majorHAnsi" w:hAnsiTheme="majorHAnsi" w:cs="Times-Roman"/>
                <w:sz w:val="10"/>
                <w:szCs w:val="22"/>
                <w:lang w:eastAsia="ru-RU"/>
              </w:rPr>
            </w:pPr>
          </w:p>
        </w:tc>
        <w:tc>
          <w:tcPr>
            <w:tcW w:w="4602" w:type="dxa"/>
          </w:tcPr>
          <w:p w14:paraId="1A6F4E81" w14:textId="77777777" w:rsidR="008B5194" w:rsidRDefault="008B5194" w:rsidP="008B5194">
            <w:pPr>
              <w:autoSpaceDE w:val="0"/>
              <w:autoSpaceDN w:val="0"/>
              <w:adjustRightInd w:val="0"/>
              <w:jc w:val="both"/>
              <w:rPr>
                <w:rFonts w:asciiTheme="majorHAnsi" w:hAnsiTheme="majorHAnsi" w:cs="Times-Bold"/>
                <w:bCs/>
                <w:sz w:val="22"/>
                <w:szCs w:val="22"/>
                <w:lang w:eastAsia="ru-RU"/>
              </w:rPr>
            </w:pPr>
            <w:r>
              <w:rPr>
                <w:rFonts w:asciiTheme="majorHAnsi" w:hAnsiTheme="majorHAnsi" w:cs="Times-Bold"/>
                <w:bCs/>
                <w:sz w:val="22"/>
                <w:szCs w:val="22"/>
                <w:lang w:eastAsia="ru-RU"/>
              </w:rPr>
              <w:t>Autres langues parlées et niveau :</w:t>
            </w:r>
          </w:p>
          <w:p w14:paraId="277F60ED" w14:textId="3B236216" w:rsidR="0037434C" w:rsidRPr="000C6DEC" w:rsidRDefault="008B5194" w:rsidP="008B5194">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 xml:space="preserve"> </w:t>
            </w:r>
          </w:p>
        </w:tc>
      </w:tr>
    </w:tbl>
    <w:p w14:paraId="670083A3" w14:textId="77777777" w:rsidR="00657C5F" w:rsidRPr="000C6DEC" w:rsidRDefault="00657C5F" w:rsidP="00A34D32">
      <w:pPr>
        <w:autoSpaceDE w:val="0"/>
        <w:rPr>
          <w:rFonts w:asciiTheme="majorHAnsi" w:hAnsiTheme="majorHAnsi"/>
          <w:b/>
          <w:sz w:val="22"/>
          <w:szCs w:val="22"/>
        </w:rPr>
      </w:pPr>
    </w:p>
    <w:p w14:paraId="22DECC4A" w14:textId="00E988B8" w:rsidR="00A34D32" w:rsidRPr="000C6DEC" w:rsidRDefault="00505829" w:rsidP="00A34D32">
      <w:pPr>
        <w:autoSpaceDE w:val="0"/>
        <w:rPr>
          <w:rFonts w:asciiTheme="majorHAnsi" w:hAnsiTheme="majorHAnsi"/>
          <w:b/>
          <w:sz w:val="22"/>
          <w:szCs w:val="22"/>
          <w:lang w:eastAsia="ru-RU"/>
        </w:rPr>
      </w:pPr>
      <w:r w:rsidRPr="000C6DEC">
        <w:rPr>
          <w:rFonts w:asciiTheme="majorHAnsi" w:hAnsiTheme="majorHAnsi"/>
          <w:b/>
          <w:sz w:val="22"/>
          <w:szCs w:val="22"/>
        </w:rPr>
        <w:t xml:space="preserve">- </w:t>
      </w:r>
      <w:r w:rsidR="008B5194">
        <w:rPr>
          <w:rFonts w:asciiTheme="majorHAnsi" w:hAnsiTheme="majorHAnsi"/>
          <w:b/>
          <w:sz w:val="22"/>
          <w:szCs w:val="22"/>
        </w:rPr>
        <w:t>Producteur potentiel</w:t>
      </w:r>
      <w:r w:rsidRPr="000C6DEC">
        <w:rPr>
          <w:rFonts w:asciiTheme="majorHAnsi" w:hAnsiTheme="majorHAns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4602"/>
      </w:tblGrid>
      <w:tr w:rsidR="008B5194" w:rsidRPr="000C6DEC" w14:paraId="758055E2" w14:textId="77777777" w:rsidTr="002278E1">
        <w:tc>
          <w:tcPr>
            <w:tcW w:w="4602" w:type="dxa"/>
          </w:tcPr>
          <w:p w14:paraId="4322975E"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Nom</w:t>
            </w:r>
            <w:r w:rsidRPr="000C6DEC">
              <w:rPr>
                <w:rFonts w:asciiTheme="majorHAnsi" w:hAnsiTheme="majorHAnsi" w:cs="Times-Roman"/>
                <w:sz w:val="22"/>
                <w:szCs w:val="22"/>
                <w:lang w:eastAsia="ru-RU"/>
              </w:rPr>
              <w:t>:</w:t>
            </w:r>
          </w:p>
          <w:p w14:paraId="2115DA80"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c>
          <w:tcPr>
            <w:tcW w:w="4602" w:type="dxa"/>
          </w:tcPr>
          <w:p w14:paraId="5E6C22CF"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Prénom</w:t>
            </w:r>
            <w:r w:rsidRPr="000C6DEC">
              <w:rPr>
                <w:rFonts w:asciiTheme="majorHAnsi" w:hAnsiTheme="majorHAnsi" w:cs="Times-Roman"/>
                <w:sz w:val="22"/>
                <w:szCs w:val="22"/>
                <w:lang w:eastAsia="ru-RU"/>
              </w:rPr>
              <w:t>:</w:t>
            </w:r>
          </w:p>
        </w:tc>
      </w:tr>
      <w:tr w:rsidR="008B5194" w:rsidRPr="000C6DEC" w14:paraId="216034D1" w14:textId="77777777" w:rsidTr="002278E1">
        <w:tc>
          <w:tcPr>
            <w:tcW w:w="4602" w:type="dxa"/>
          </w:tcPr>
          <w:p w14:paraId="576BB483"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Date de naissance</w:t>
            </w:r>
            <w:r w:rsidRPr="000C6DEC">
              <w:rPr>
                <w:rFonts w:asciiTheme="majorHAnsi" w:hAnsiTheme="majorHAnsi" w:cs="Times-Roman"/>
                <w:sz w:val="22"/>
                <w:szCs w:val="22"/>
                <w:lang w:eastAsia="ru-RU"/>
              </w:rPr>
              <w:t>:</w:t>
            </w:r>
          </w:p>
          <w:p w14:paraId="59F8F7B4"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c>
          <w:tcPr>
            <w:tcW w:w="4602" w:type="dxa"/>
          </w:tcPr>
          <w:p w14:paraId="3F43A6BB"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Gen</w:t>
            </w:r>
            <w:r w:rsidRPr="000C6DEC">
              <w:rPr>
                <w:rFonts w:asciiTheme="majorHAnsi" w:hAnsiTheme="majorHAnsi" w:cs="Times-Roman"/>
                <w:sz w:val="22"/>
                <w:szCs w:val="22"/>
                <w:lang w:eastAsia="ru-RU"/>
              </w:rPr>
              <w:t>r</w:t>
            </w:r>
            <w:r>
              <w:rPr>
                <w:rFonts w:asciiTheme="majorHAnsi" w:hAnsiTheme="majorHAnsi" w:cs="Times-Roman"/>
                <w:sz w:val="22"/>
                <w:szCs w:val="22"/>
                <w:lang w:eastAsia="ru-RU"/>
              </w:rPr>
              <w:t>e</w:t>
            </w:r>
            <w:r w:rsidRPr="000C6DEC">
              <w:rPr>
                <w:rFonts w:asciiTheme="majorHAnsi" w:hAnsiTheme="majorHAnsi" w:cs="Times-Roman"/>
                <w:sz w:val="22"/>
                <w:szCs w:val="22"/>
                <w:lang w:eastAsia="ru-RU"/>
              </w:rPr>
              <w:t>:</w:t>
            </w:r>
          </w:p>
        </w:tc>
      </w:tr>
      <w:tr w:rsidR="008B5194" w:rsidRPr="000C6DEC" w14:paraId="59084387" w14:textId="77777777" w:rsidTr="002278E1">
        <w:tc>
          <w:tcPr>
            <w:tcW w:w="9204" w:type="dxa"/>
            <w:gridSpan w:val="2"/>
          </w:tcPr>
          <w:p w14:paraId="02D70A73"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Adress</w:t>
            </w:r>
            <w:r>
              <w:rPr>
                <w:rFonts w:asciiTheme="majorHAnsi" w:hAnsiTheme="majorHAnsi" w:cs="Times-Roman"/>
                <w:sz w:val="22"/>
                <w:szCs w:val="22"/>
                <w:lang w:eastAsia="ru-RU"/>
              </w:rPr>
              <w:t>e</w:t>
            </w:r>
            <w:r w:rsidRPr="000C6DEC">
              <w:rPr>
                <w:rFonts w:asciiTheme="majorHAnsi" w:hAnsiTheme="majorHAnsi" w:cs="Times-Roman"/>
                <w:sz w:val="22"/>
                <w:szCs w:val="22"/>
                <w:lang w:eastAsia="ru-RU"/>
              </w:rPr>
              <w:t>:</w:t>
            </w:r>
          </w:p>
          <w:p w14:paraId="0EB88D0F"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r>
      <w:tr w:rsidR="008B5194" w:rsidRPr="000C6DEC" w14:paraId="6239B5AB" w14:textId="77777777" w:rsidTr="002278E1">
        <w:tc>
          <w:tcPr>
            <w:tcW w:w="4602" w:type="dxa"/>
          </w:tcPr>
          <w:p w14:paraId="2D138309"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Ville et code postal</w:t>
            </w:r>
            <w:r w:rsidRPr="000C6DEC">
              <w:rPr>
                <w:rFonts w:asciiTheme="majorHAnsi" w:hAnsiTheme="majorHAnsi" w:cs="Times-Roman"/>
                <w:sz w:val="22"/>
                <w:szCs w:val="22"/>
                <w:lang w:eastAsia="ru-RU"/>
              </w:rPr>
              <w:t>:</w:t>
            </w:r>
          </w:p>
          <w:p w14:paraId="6096C6CF"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c>
          <w:tcPr>
            <w:tcW w:w="4602" w:type="dxa"/>
          </w:tcPr>
          <w:p w14:paraId="1355EB89"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Pays</w:t>
            </w:r>
            <w:r w:rsidRPr="000C6DEC">
              <w:rPr>
                <w:rFonts w:asciiTheme="majorHAnsi" w:hAnsiTheme="majorHAnsi" w:cs="Times-Roman"/>
                <w:sz w:val="22"/>
                <w:szCs w:val="22"/>
                <w:lang w:eastAsia="ru-RU"/>
              </w:rPr>
              <w:t xml:space="preserve">: </w:t>
            </w:r>
          </w:p>
        </w:tc>
      </w:tr>
      <w:tr w:rsidR="008B5194" w:rsidRPr="000C6DEC" w14:paraId="47BE7E55" w14:textId="77777777" w:rsidTr="002278E1">
        <w:tc>
          <w:tcPr>
            <w:tcW w:w="4602" w:type="dxa"/>
          </w:tcPr>
          <w:p w14:paraId="5AFB4539"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Télép</w:t>
            </w:r>
            <w:r w:rsidRPr="000C6DEC">
              <w:rPr>
                <w:rFonts w:asciiTheme="majorHAnsi" w:hAnsiTheme="majorHAnsi" w:cs="Times-Roman"/>
                <w:sz w:val="22"/>
                <w:szCs w:val="22"/>
                <w:lang w:eastAsia="ru-RU"/>
              </w:rPr>
              <w:t>hone:</w:t>
            </w:r>
          </w:p>
          <w:p w14:paraId="749B8F52"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c>
          <w:tcPr>
            <w:tcW w:w="4602" w:type="dxa"/>
          </w:tcPr>
          <w:p w14:paraId="0ED6210C"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Portable</w:t>
            </w:r>
            <w:r w:rsidRPr="000C6DEC">
              <w:rPr>
                <w:rFonts w:asciiTheme="majorHAnsi" w:hAnsiTheme="majorHAnsi" w:cs="Times-Roman"/>
                <w:sz w:val="22"/>
                <w:szCs w:val="22"/>
                <w:lang w:eastAsia="ru-RU"/>
              </w:rPr>
              <w:t>:</w:t>
            </w:r>
          </w:p>
        </w:tc>
      </w:tr>
      <w:tr w:rsidR="008B5194" w:rsidRPr="000C6DEC" w14:paraId="716606A8" w14:textId="77777777" w:rsidTr="002278E1">
        <w:tc>
          <w:tcPr>
            <w:tcW w:w="4602" w:type="dxa"/>
          </w:tcPr>
          <w:p w14:paraId="72016CD3"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r>
              <w:rPr>
                <w:rFonts w:asciiTheme="majorHAnsi" w:hAnsiTheme="majorHAnsi" w:cs="Times-Roman"/>
                <w:sz w:val="22"/>
                <w:szCs w:val="22"/>
                <w:lang w:eastAsia="ru-RU"/>
              </w:rPr>
              <w:t>Nationalité</w:t>
            </w:r>
            <w:r w:rsidRPr="000C6DEC">
              <w:rPr>
                <w:rFonts w:asciiTheme="majorHAnsi" w:hAnsiTheme="majorHAnsi" w:cs="Times-Roman"/>
                <w:sz w:val="22"/>
                <w:szCs w:val="22"/>
                <w:lang w:eastAsia="ru-RU"/>
              </w:rPr>
              <w:t>:</w:t>
            </w:r>
          </w:p>
        </w:tc>
        <w:tc>
          <w:tcPr>
            <w:tcW w:w="4602" w:type="dxa"/>
          </w:tcPr>
          <w:p w14:paraId="3BB8D4B6"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Email:</w:t>
            </w:r>
          </w:p>
          <w:p w14:paraId="3CC51FE9"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Identifiant Skype</w:t>
            </w:r>
            <w:r w:rsidRPr="000C6DEC">
              <w:rPr>
                <w:rFonts w:asciiTheme="majorHAnsi" w:hAnsiTheme="majorHAnsi" w:cs="Times-Roman"/>
                <w:sz w:val="22"/>
                <w:szCs w:val="22"/>
                <w:lang w:eastAsia="ru-RU"/>
              </w:rPr>
              <w:t>:</w:t>
            </w:r>
          </w:p>
        </w:tc>
      </w:tr>
      <w:tr w:rsidR="008B5194" w:rsidRPr="000C6DEC" w14:paraId="2DC8ACCC" w14:textId="77777777" w:rsidTr="002278E1">
        <w:tc>
          <w:tcPr>
            <w:tcW w:w="4602" w:type="dxa"/>
          </w:tcPr>
          <w:p w14:paraId="721A5323"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Pr>
                <w:rFonts w:asciiTheme="majorHAnsi" w:hAnsiTheme="majorHAnsi" w:cs="Times-Roman"/>
                <w:sz w:val="22"/>
                <w:szCs w:val="22"/>
                <w:lang w:eastAsia="ru-RU"/>
              </w:rPr>
              <w:t>Langue maternelle</w:t>
            </w:r>
            <w:r w:rsidRPr="000C6DEC">
              <w:rPr>
                <w:rFonts w:asciiTheme="majorHAnsi" w:hAnsiTheme="majorHAnsi" w:cs="Times-Bold"/>
                <w:bCs/>
                <w:sz w:val="22"/>
                <w:szCs w:val="22"/>
                <w:lang w:eastAsia="ru-RU"/>
              </w:rPr>
              <w:t>:</w:t>
            </w:r>
          </w:p>
          <w:p w14:paraId="76F46C82" w14:textId="77777777" w:rsidR="008B5194" w:rsidRPr="000C6DEC" w:rsidRDefault="008B5194" w:rsidP="002278E1">
            <w:pPr>
              <w:autoSpaceDE w:val="0"/>
              <w:autoSpaceDN w:val="0"/>
              <w:adjustRightInd w:val="0"/>
              <w:jc w:val="both"/>
              <w:rPr>
                <w:rFonts w:asciiTheme="majorHAnsi" w:hAnsiTheme="majorHAnsi" w:cs="Times-Roman"/>
                <w:sz w:val="10"/>
                <w:szCs w:val="22"/>
                <w:lang w:eastAsia="ru-RU"/>
              </w:rPr>
            </w:pPr>
          </w:p>
        </w:tc>
        <w:tc>
          <w:tcPr>
            <w:tcW w:w="4602" w:type="dxa"/>
          </w:tcPr>
          <w:p w14:paraId="19F3AEBD" w14:textId="77777777" w:rsidR="008B5194" w:rsidRDefault="008B5194" w:rsidP="002278E1">
            <w:pPr>
              <w:autoSpaceDE w:val="0"/>
              <w:autoSpaceDN w:val="0"/>
              <w:adjustRightInd w:val="0"/>
              <w:jc w:val="both"/>
              <w:rPr>
                <w:rFonts w:asciiTheme="majorHAnsi" w:hAnsiTheme="majorHAnsi" w:cs="Times-Bold"/>
                <w:bCs/>
                <w:sz w:val="22"/>
                <w:szCs w:val="22"/>
                <w:lang w:eastAsia="ru-RU"/>
              </w:rPr>
            </w:pPr>
            <w:r>
              <w:rPr>
                <w:rFonts w:asciiTheme="majorHAnsi" w:hAnsiTheme="majorHAnsi" w:cs="Times-Bold"/>
                <w:bCs/>
                <w:sz w:val="22"/>
                <w:szCs w:val="22"/>
                <w:lang w:eastAsia="ru-RU"/>
              </w:rPr>
              <w:t>Autres langues parlées et niveau :</w:t>
            </w:r>
          </w:p>
          <w:p w14:paraId="348357B6" w14:textId="77777777" w:rsidR="008B5194" w:rsidRPr="000C6DEC" w:rsidRDefault="008B5194" w:rsidP="002278E1">
            <w:pPr>
              <w:autoSpaceDE w:val="0"/>
              <w:autoSpaceDN w:val="0"/>
              <w:adjustRightInd w:val="0"/>
              <w:jc w:val="both"/>
              <w:rPr>
                <w:rFonts w:asciiTheme="majorHAnsi" w:hAnsiTheme="majorHAnsi" w:cs="Times-Roman"/>
                <w:sz w:val="22"/>
                <w:szCs w:val="22"/>
                <w:lang w:eastAsia="ru-RU"/>
              </w:rPr>
            </w:pPr>
            <w:r w:rsidRPr="000C6DEC">
              <w:rPr>
                <w:rFonts w:asciiTheme="majorHAnsi" w:hAnsiTheme="majorHAnsi" w:cs="Times-Roman"/>
                <w:sz w:val="22"/>
                <w:szCs w:val="22"/>
                <w:lang w:eastAsia="ru-RU"/>
              </w:rPr>
              <w:t xml:space="preserve"> </w:t>
            </w:r>
          </w:p>
        </w:tc>
      </w:tr>
    </w:tbl>
    <w:p w14:paraId="60D3E319" w14:textId="77777777" w:rsidR="00C92A13" w:rsidRPr="000C6DEC" w:rsidRDefault="00C92A13" w:rsidP="00A34D32">
      <w:pPr>
        <w:autoSpaceDE w:val="0"/>
        <w:rPr>
          <w:rFonts w:asciiTheme="majorHAnsi" w:hAnsiTheme="majorHAnsi"/>
          <w:b/>
          <w:sz w:val="22"/>
          <w:szCs w:val="22"/>
          <w:lang w:eastAsia="ru-RU"/>
        </w:rPr>
      </w:pPr>
    </w:p>
    <w:p w14:paraId="3E22551E" w14:textId="3B4B7CFB" w:rsidR="00A34D32" w:rsidRPr="000C6DEC" w:rsidRDefault="00A34D32" w:rsidP="00A34D32">
      <w:pPr>
        <w:autoSpaceDE w:val="0"/>
        <w:rPr>
          <w:rFonts w:asciiTheme="majorHAnsi" w:hAnsiTheme="majorHAnsi"/>
          <w:b/>
          <w:sz w:val="22"/>
          <w:szCs w:val="22"/>
          <w:lang w:eastAsia="ru-RU"/>
        </w:rPr>
      </w:pPr>
      <w:r w:rsidRPr="000C6DEC">
        <w:rPr>
          <w:rFonts w:asciiTheme="majorHAnsi" w:hAnsiTheme="majorHAnsi"/>
          <w:b/>
          <w:sz w:val="22"/>
          <w:szCs w:val="22"/>
          <w:lang w:eastAsia="ru-RU"/>
        </w:rPr>
        <w:t xml:space="preserve">- Date </w:t>
      </w:r>
      <w:r w:rsidR="008B5194">
        <w:rPr>
          <w:rFonts w:asciiTheme="majorHAnsi" w:hAnsiTheme="majorHAnsi"/>
          <w:b/>
          <w:sz w:val="22"/>
          <w:szCs w:val="22"/>
          <w:lang w:eastAsia="ru-RU"/>
        </w:rPr>
        <w:t>et</w:t>
      </w:r>
      <w:r w:rsidRPr="000C6DEC">
        <w:rPr>
          <w:rFonts w:asciiTheme="majorHAnsi" w:hAnsiTheme="majorHAnsi"/>
          <w:b/>
          <w:sz w:val="22"/>
          <w:szCs w:val="22"/>
          <w:lang w:eastAsia="ru-RU"/>
        </w:rPr>
        <w:t xml:space="preserve"> </w:t>
      </w:r>
      <w:r w:rsidR="00505829" w:rsidRPr="000C6DEC">
        <w:rPr>
          <w:rFonts w:asciiTheme="majorHAnsi" w:hAnsiTheme="majorHAnsi"/>
          <w:b/>
          <w:sz w:val="22"/>
          <w:szCs w:val="22"/>
          <w:lang w:eastAsia="ru-RU"/>
        </w:rPr>
        <w:t>signature</w:t>
      </w:r>
      <w:r w:rsidR="00C92A13" w:rsidRPr="000C6DEC">
        <w:rPr>
          <w:rFonts w:asciiTheme="majorHAnsi" w:hAnsiTheme="majorHAnsi"/>
          <w:b/>
          <w:sz w:val="22"/>
          <w:szCs w:val="22"/>
          <w:lang w:eastAsia="ru-RU"/>
        </w:rPr>
        <w:t xml:space="preserve"> </w:t>
      </w:r>
      <w:r w:rsidR="008B5194">
        <w:rPr>
          <w:rFonts w:asciiTheme="majorHAnsi" w:hAnsiTheme="majorHAnsi"/>
          <w:b/>
          <w:sz w:val="22"/>
          <w:szCs w:val="22"/>
          <w:lang w:eastAsia="ru-RU"/>
        </w:rPr>
        <w:t>du</w:t>
      </w:r>
      <w:r w:rsidR="00C92A13" w:rsidRPr="000C6DEC">
        <w:rPr>
          <w:rFonts w:asciiTheme="majorHAnsi" w:hAnsiTheme="majorHAnsi"/>
          <w:b/>
          <w:sz w:val="22"/>
          <w:szCs w:val="22"/>
          <w:lang w:eastAsia="ru-RU"/>
        </w:rPr>
        <w:t xml:space="preserve"> ca</w:t>
      </w:r>
      <w:r w:rsidR="009420D8" w:rsidRPr="000C6DEC">
        <w:rPr>
          <w:rFonts w:asciiTheme="majorHAnsi" w:hAnsiTheme="majorHAnsi"/>
          <w:b/>
          <w:sz w:val="22"/>
          <w:szCs w:val="22"/>
          <w:lang w:eastAsia="ru-RU"/>
        </w:rPr>
        <w:t>n</w:t>
      </w:r>
      <w:r w:rsidR="008B5194">
        <w:rPr>
          <w:rFonts w:asciiTheme="majorHAnsi" w:hAnsiTheme="majorHAnsi"/>
          <w:b/>
          <w:sz w:val="22"/>
          <w:szCs w:val="22"/>
          <w:lang w:eastAsia="ru-RU"/>
        </w:rPr>
        <w:t>didat</w:t>
      </w:r>
      <w:r w:rsidRPr="000C6DEC">
        <w:rPr>
          <w:rFonts w:asciiTheme="majorHAnsi" w:hAnsiTheme="majorHAnsi"/>
          <w:b/>
          <w:sz w:val="22"/>
          <w:szCs w:val="22"/>
          <w:lang w:eastAsia="ru-RU"/>
        </w:rPr>
        <w:t>:</w:t>
      </w:r>
    </w:p>
    <w:p w14:paraId="08586E76" w14:textId="77777777" w:rsidR="0072561C" w:rsidRPr="000C6DEC" w:rsidRDefault="0072561C" w:rsidP="004D0BC4"/>
    <w:p w14:paraId="642E016C" w14:textId="77777777" w:rsidR="00A34D32" w:rsidRPr="000C6DEC" w:rsidRDefault="00A34D32" w:rsidP="002351F6"/>
    <w:sectPr w:rsidR="00A34D32" w:rsidRPr="000C6DEC" w:rsidSect="00B260ED">
      <w:type w:val="continuous"/>
      <w:pgSz w:w="11900" w:h="16840"/>
      <w:pgMar w:top="1134" w:right="851" w:bottom="113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D048" w14:textId="77777777" w:rsidR="001A2592" w:rsidRDefault="001A2592" w:rsidP="003A4FAF">
      <w:r>
        <w:separator/>
      </w:r>
    </w:p>
  </w:endnote>
  <w:endnote w:type="continuationSeparator" w:id="0">
    <w:p w14:paraId="2483D9EA" w14:textId="77777777" w:rsidR="001A2592" w:rsidRDefault="001A2592" w:rsidP="003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lairMdITC TT-Medium">
    <w:altName w:val="Helvetica Neue Light"/>
    <w:charset w:val="00"/>
    <w:family w:val="auto"/>
    <w:pitch w:val="variable"/>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FC4A" w14:textId="77777777" w:rsidR="001A2592" w:rsidRDefault="001A2592" w:rsidP="00623A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C5D5FD" w14:textId="77777777" w:rsidR="001A2592" w:rsidRDefault="001A2592" w:rsidP="00623AD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7143" w14:textId="77777777" w:rsidR="001A2592" w:rsidRDefault="001A2592" w:rsidP="0031454D">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833E9D">
      <w:rPr>
        <w:rStyle w:val="Numrodepage"/>
        <w:noProof/>
      </w:rPr>
      <w:t>1</w:t>
    </w:r>
    <w:r>
      <w:rPr>
        <w:rStyle w:val="Numrodepage"/>
      </w:rPr>
      <w:fldChar w:fldCharType="end"/>
    </w:r>
  </w:p>
  <w:p w14:paraId="5547F7B0" w14:textId="3EBA1396" w:rsidR="001A2592" w:rsidRPr="000A7406" w:rsidRDefault="001A2592" w:rsidP="0031454D">
    <w:pPr>
      <w:pStyle w:val="Pieddepage"/>
      <w:ind w:right="360"/>
      <w:jc w:val="center"/>
      <w:rPr>
        <w:sz w:val="20"/>
        <w:szCs w:val="20"/>
      </w:rPr>
    </w:pPr>
    <w:r>
      <w:rPr>
        <w:sz w:val="20"/>
        <w:szCs w:val="20"/>
      </w:rPr>
      <w:t xml:space="preserve">       </w:t>
    </w:r>
    <w:r w:rsidRPr="000A7406">
      <w:rPr>
        <w:sz w:val="20"/>
        <w:szCs w:val="20"/>
      </w:rPr>
      <w:t>Eurasiadoc / Docmonde – 3, place de l’église – 07170 Lussas (France)</w:t>
    </w:r>
  </w:p>
  <w:p w14:paraId="2067DDD8" w14:textId="50FEB178" w:rsidR="001A2592" w:rsidRPr="000A7406" w:rsidRDefault="00833E9D" w:rsidP="0031454D">
    <w:pPr>
      <w:pStyle w:val="Pieddepage"/>
      <w:jc w:val="center"/>
      <w:rPr>
        <w:sz w:val="20"/>
        <w:szCs w:val="20"/>
      </w:rPr>
    </w:pPr>
    <w:hyperlink r:id="rId1" w:history="1">
      <w:r w:rsidR="001A2592" w:rsidRPr="000A7406">
        <w:rPr>
          <w:rStyle w:val="Lienhypertexte"/>
          <w:sz w:val="20"/>
          <w:szCs w:val="20"/>
        </w:rPr>
        <w:t>www.docmonde.org</w:t>
      </w:r>
    </w:hyperlink>
    <w:r w:rsidR="001A2592" w:rsidRPr="000A7406">
      <w:rPr>
        <w:sz w:val="20"/>
        <w:szCs w:val="20"/>
      </w:rPr>
      <w:t xml:space="preserve"> - </w:t>
    </w:r>
    <w:hyperlink r:id="rId2" w:history="1">
      <w:r w:rsidR="001A2592" w:rsidRPr="000A7406">
        <w:rPr>
          <w:rStyle w:val="Lienhypertexte"/>
          <w:sz w:val="20"/>
          <w:szCs w:val="20"/>
        </w:rPr>
        <w:t>docmonde@lussasdoc.org</w:t>
      </w:r>
    </w:hyperlink>
    <w:r w:rsidR="001A2592" w:rsidRPr="000A7406">
      <w:rPr>
        <w:sz w:val="20"/>
        <w:szCs w:val="20"/>
      </w:rPr>
      <w:t xml:space="preserve"> - +33 475 37 93 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D5B" w14:textId="77777777" w:rsidR="001A2592" w:rsidRDefault="001A2592" w:rsidP="003A4FAF">
      <w:r>
        <w:separator/>
      </w:r>
    </w:p>
  </w:footnote>
  <w:footnote w:type="continuationSeparator" w:id="0">
    <w:p w14:paraId="057412E0" w14:textId="77777777" w:rsidR="001A2592" w:rsidRDefault="001A2592" w:rsidP="003A4F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C6F5" w14:textId="242907E1" w:rsidR="001A2592" w:rsidRPr="00DE6FFC" w:rsidRDefault="001A2592" w:rsidP="00DE6FFC">
    <w:pPr>
      <w:pStyle w:val="Titre1"/>
      <w:pBdr>
        <w:bottom w:val="single" w:sz="6" w:space="1" w:color="auto"/>
      </w:pBdr>
      <w:ind w:left="0"/>
      <w:jc w:val="center"/>
      <w:rPr>
        <w:rFonts w:ascii="BlairMdITC TT-Medium" w:hAnsi="BlairMdITC TT-Medium"/>
        <w:color w:val="FF6600"/>
        <w:sz w:val="40"/>
        <w:szCs w:val="28"/>
        <w:u w:val="single"/>
      </w:rPr>
    </w:pPr>
    <w:r w:rsidRPr="00DE6FFC">
      <w:rPr>
        <w:rFonts w:ascii="Verdana" w:hAnsi="Verdana" w:cs="Helvetica"/>
        <w:noProof/>
        <w:sz w:val="22"/>
        <w:szCs w:val="17"/>
        <w:u w:val="single"/>
        <w:lang w:val="fr-FR"/>
      </w:rPr>
      <w:drawing>
        <wp:anchor distT="0" distB="0" distL="114300" distR="114300" simplePos="0" relativeHeight="251667456" behindDoc="0" locked="0" layoutInCell="1" allowOverlap="1" wp14:anchorId="343515A0" wp14:editId="4C912024">
          <wp:simplePos x="0" y="0"/>
          <wp:positionH relativeFrom="column">
            <wp:posOffset>60960</wp:posOffset>
          </wp:positionH>
          <wp:positionV relativeFrom="paragraph">
            <wp:posOffset>-440055</wp:posOffset>
          </wp:positionV>
          <wp:extent cx="945515" cy="945515"/>
          <wp:effectExtent l="0" t="0" r="0" b="0"/>
          <wp:wrapTight wrapText="bothSides">
            <wp:wrapPolygon edited="0">
              <wp:start x="6383" y="2901"/>
              <wp:lineTo x="2901" y="7543"/>
              <wp:lineTo x="1741" y="9864"/>
              <wp:lineTo x="2321" y="13346"/>
              <wp:lineTo x="5803" y="16827"/>
              <wp:lineTo x="6383" y="17988"/>
              <wp:lineTo x="11025" y="17988"/>
              <wp:lineTo x="12185" y="16827"/>
              <wp:lineTo x="20309" y="13926"/>
              <wp:lineTo x="20889" y="12766"/>
              <wp:lineTo x="17408" y="8704"/>
              <wp:lineTo x="13346" y="2901"/>
              <wp:lineTo x="6383" y="2901"/>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monde.png"/>
                  <pic:cNvPicPr/>
                </pic:nvPicPr>
                <pic:blipFill>
                  <a:blip r:embed="rId1">
                    <a:extLst>
                      <a:ext uri="{28A0092B-C50C-407E-A947-70E740481C1C}">
                        <a14:useLocalDpi xmlns:a14="http://schemas.microsoft.com/office/drawing/2010/main" val="0"/>
                      </a:ext>
                    </a:extLst>
                  </a:blip>
                  <a:stretch>
                    <a:fillRect/>
                  </a:stretch>
                </pic:blipFill>
                <pic:spPr>
                  <a:xfrm>
                    <a:off x="0" y="0"/>
                    <a:ext cx="945515" cy="9455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E6FFC">
      <w:rPr>
        <w:rFonts w:ascii="Helvetica" w:hAnsi="Helvetica"/>
        <w:noProof/>
        <w:u w:val="single"/>
        <w:lang w:val="fr-FR"/>
      </w:rPr>
      <w:drawing>
        <wp:anchor distT="0" distB="0" distL="114300" distR="114300" simplePos="0" relativeHeight="251659264" behindDoc="0" locked="0" layoutInCell="1" allowOverlap="1" wp14:anchorId="60F8F184" wp14:editId="552002F3">
          <wp:simplePos x="0" y="0"/>
          <wp:positionH relativeFrom="column">
            <wp:posOffset>5019040</wp:posOffset>
          </wp:positionH>
          <wp:positionV relativeFrom="paragraph">
            <wp:posOffset>-347345</wp:posOffset>
          </wp:positionV>
          <wp:extent cx="914400" cy="697230"/>
          <wp:effectExtent l="0" t="0" r="0" b="0"/>
          <wp:wrapTight wrapText="bothSides">
            <wp:wrapPolygon edited="0">
              <wp:start x="0" y="0"/>
              <wp:lineTo x="0" y="20459"/>
              <wp:lineTo x="21000" y="20459"/>
              <wp:lineTo x="21000" y="0"/>
              <wp:lineTo x="0" y="0"/>
            </wp:wrapPolygon>
          </wp:wrapTight>
          <wp:docPr id="2" name="Image 2" descr="EURAS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SIA-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FC">
      <w:rPr>
        <w:rFonts w:ascii="BlairMdITC TT-Medium" w:hAnsi="BlairMdITC TT-Medium"/>
        <w:sz w:val="40"/>
        <w:szCs w:val="28"/>
        <w:u w:val="single"/>
      </w:rPr>
      <w:t xml:space="preserve">EURASIA </w:t>
    </w:r>
    <w:r w:rsidRPr="00DE6FFC">
      <w:rPr>
        <w:rFonts w:ascii="BlairMdITC TT-Medium" w:hAnsi="BlairMdITC TT-Medium"/>
        <w:color w:val="FF6600"/>
        <w:sz w:val="40"/>
        <w:szCs w:val="28"/>
        <w:u w:val="single"/>
      </w:rPr>
      <w:t>DOC</w:t>
    </w:r>
  </w:p>
  <w:p w14:paraId="7EA32B3F" w14:textId="0A909A42" w:rsidR="001A2592" w:rsidRDefault="001A259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639"/>
    <w:multiLevelType w:val="hybridMultilevel"/>
    <w:tmpl w:val="D782319E"/>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1948AD"/>
    <w:multiLevelType w:val="hybridMultilevel"/>
    <w:tmpl w:val="C74AE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C5B1F"/>
    <w:multiLevelType w:val="hybridMultilevel"/>
    <w:tmpl w:val="F9BAE790"/>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F76A9"/>
    <w:multiLevelType w:val="hybridMultilevel"/>
    <w:tmpl w:val="F6C8FB62"/>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E36C4B"/>
    <w:multiLevelType w:val="hybridMultilevel"/>
    <w:tmpl w:val="2DF47130"/>
    <w:lvl w:ilvl="0" w:tplc="D73CA36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EF35FE2"/>
    <w:multiLevelType w:val="hybridMultilevel"/>
    <w:tmpl w:val="FC62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CF7E1C"/>
    <w:multiLevelType w:val="hybridMultilevel"/>
    <w:tmpl w:val="7D58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F43FE4"/>
    <w:multiLevelType w:val="hybridMultilevel"/>
    <w:tmpl w:val="7D20C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571DF5"/>
    <w:multiLevelType w:val="hybridMultilevel"/>
    <w:tmpl w:val="236A0312"/>
    <w:lvl w:ilvl="0" w:tplc="E56CF2C6">
      <w:start w:val="2"/>
      <w:numFmt w:val="bullet"/>
      <w:lvlText w:val="-"/>
      <w:lvlJc w:val="left"/>
      <w:pPr>
        <w:ind w:left="720" w:hanging="360"/>
      </w:pPr>
      <w:rPr>
        <w:rFonts w:ascii="Verdana" w:eastAsia="Times New Roman" w:hAnsi="Verdana" w:cs="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C05621"/>
    <w:multiLevelType w:val="hybridMultilevel"/>
    <w:tmpl w:val="F70C3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765779"/>
    <w:multiLevelType w:val="hybridMultilevel"/>
    <w:tmpl w:val="0028542A"/>
    <w:lvl w:ilvl="0" w:tplc="F2BCB83C">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8F0326"/>
    <w:multiLevelType w:val="hybridMultilevel"/>
    <w:tmpl w:val="2AB023FC"/>
    <w:lvl w:ilvl="0" w:tplc="26D0672A">
      <w:start w:val="1"/>
      <w:numFmt w:val="bullet"/>
      <w:lvlText w:val="-"/>
      <w:lvlJc w:val="left"/>
      <w:pPr>
        <w:ind w:left="644" w:hanging="360"/>
      </w:pPr>
      <w:rPr>
        <w:rFonts w:ascii="Calibri" w:eastAsia="Times New Roman" w:hAnsi="Calibri" w:cs="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0"/>
  </w:num>
  <w:num w:numId="6">
    <w:abstractNumId w:val="10"/>
  </w:num>
  <w:num w:numId="7">
    <w:abstractNumId w:val="3"/>
  </w:num>
  <w:num w:numId="8">
    <w:abstractNumId w:val="2"/>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AF"/>
    <w:rsid w:val="000005A8"/>
    <w:rsid w:val="00015FC8"/>
    <w:rsid w:val="00063266"/>
    <w:rsid w:val="00066F61"/>
    <w:rsid w:val="00071C93"/>
    <w:rsid w:val="00083219"/>
    <w:rsid w:val="000A7406"/>
    <w:rsid w:val="000B2D4B"/>
    <w:rsid w:val="000C55CA"/>
    <w:rsid w:val="000C6BE9"/>
    <w:rsid w:val="000C6DEC"/>
    <w:rsid w:val="000D098F"/>
    <w:rsid w:val="000E6FEA"/>
    <w:rsid w:val="000F772F"/>
    <w:rsid w:val="0010086D"/>
    <w:rsid w:val="00104DF9"/>
    <w:rsid w:val="00110B9F"/>
    <w:rsid w:val="0012194D"/>
    <w:rsid w:val="00130C0C"/>
    <w:rsid w:val="0013701D"/>
    <w:rsid w:val="00137B6F"/>
    <w:rsid w:val="00143FB7"/>
    <w:rsid w:val="00147254"/>
    <w:rsid w:val="00153E1B"/>
    <w:rsid w:val="0015640C"/>
    <w:rsid w:val="00190420"/>
    <w:rsid w:val="001A2592"/>
    <w:rsid w:val="001A4A7D"/>
    <w:rsid w:val="001C2EDC"/>
    <w:rsid w:val="001D0ECC"/>
    <w:rsid w:val="001D0EE4"/>
    <w:rsid w:val="00203C9F"/>
    <w:rsid w:val="00210B73"/>
    <w:rsid w:val="00225044"/>
    <w:rsid w:val="00227500"/>
    <w:rsid w:val="002351F6"/>
    <w:rsid w:val="00253A90"/>
    <w:rsid w:val="00275CE5"/>
    <w:rsid w:val="00275D53"/>
    <w:rsid w:val="0028092B"/>
    <w:rsid w:val="00284491"/>
    <w:rsid w:val="002A67FA"/>
    <w:rsid w:val="002A6F67"/>
    <w:rsid w:val="002B0EA5"/>
    <w:rsid w:val="002B0EFF"/>
    <w:rsid w:val="002F60B9"/>
    <w:rsid w:val="002F7AA8"/>
    <w:rsid w:val="00310108"/>
    <w:rsid w:val="0031454D"/>
    <w:rsid w:val="00315C94"/>
    <w:rsid w:val="00332C38"/>
    <w:rsid w:val="00334096"/>
    <w:rsid w:val="00334653"/>
    <w:rsid w:val="00370F05"/>
    <w:rsid w:val="0037434C"/>
    <w:rsid w:val="00394A62"/>
    <w:rsid w:val="003A4FAF"/>
    <w:rsid w:val="003A628E"/>
    <w:rsid w:val="003D41E0"/>
    <w:rsid w:val="003E4A87"/>
    <w:rsid w:val="003F4694"/>
    <w:rsid w:val="0040503C"/>
    <w:rsid w:val="00441639"/>
    <w:rsid w:val="0044208B"/>
    <w:rsid w:val="004616B4"/>
    <w:rsid w:val="0046384B"/>
    <w:rsid w:val="00473D9D"/>
    <w:rsid w:val="0048515C"/>
    <w:rsid w:val="004B098F"/>
    <w:rsid w:val="004C04A4"/>
    <w:rsid w:val="004D0BC4"/>
    <w:rsid w:val="004D2B24"/>
    <w:rsid w:val="004E05EC"/>
    <w:rsid w:val="004E28C8"/>
    <w:rsid w:val="0050433B"/>
    <w:rsid w:val="00505829"/>
    <w:rsid w:val="00505B74"/>
    <w:rsid w:val="00524A51"/>
    <w:rsid w:val="0053085E"/>
    <w:rsid w:val="00537C22"/>
    <w:rsid w:val="00560625"/>
    <w:rsid w:val="00570465"/>
    <w:rsid w:val="005942E6"/>
    <w:rsid w:val="00597A1A"/>
    <w:rsid w:val="005A4F6C"/>
    <w:rsid w:val="005C2DC8"/>
    <w:rsid w:val="005C58D0"/>
    <w:rsid w:val="005C5991"/>
    <w:rsid w:val="005D37FA"/>
    <w:rsid w:val="00607903"/>
    <w:rsid w:val="00607ECE"/>
    <w:rsid w:val="00623ADD"/>
    <w:rsid w:val="00623DAF"/>
    <w:rsid w:val="00630D65"/>
    <w:rsid w:val="006506E5"/>
    <w:rsid w:val="00657C5F"/>
    <w:rsid w:val="006656F3"/>
    <w:rsid w:val="006775A4"/>
    <w:rsid w:val="0068221D"/>
    <w:rsid w:val="00683822"/>
    <w:rsid w:val="00695AAD"/>
    <w:rsid w:val="006B6609"/>
    <w:rsid w:val="006B7D11"/>
    <w:rsid w:val="006C67CC"/>
    <w:rsid w:val="006E783D"/>
    <w:rsid w:val="006F737B"/>
    <w:rsid w:val="00711553"/>
    <w:rsid w:val="0072203A"/>
    <w:rsid w:val="007222BB"/>
    <w:rsid w:val="0072561C"/>
    <w:rsid w:val="0073611D"/>
    <w:rsid w:val="00761192"/>
    <w:rsid w:val="007808A7"/>
    <w:rsid w:val="00785FEE"/>
    <w:rsid w:val="007873C0"/>
    <w:rsid w:val="00793F79"/>
    <w:rsid w:val="00797FB5"/>
    <w:rsid w:val="00812665"/>
    <w:rsid w:val="00813004"/>
    <w:rsid w:val="008221B5"/>
    <w:rsid w:val="00833E9D"/>
    <w:rsid w:val="008342CF"/>
    <w:rsid w:val="00842830"/>
    <w:rsid w:val="00862783"/>
    <w:rsid w:val="00885E5B"/>
    <w:rsid w:val="008A5539"/>
    <w:rsid w:val="008A5597"/>
    <w:rsid w:val="008A7508"/>
    <w:rsid w:val="008B5194"/>
    <w:rsid w:val="008B682D"/>
    <w:rsid w:val="008C3C51"/>
    <w:rsid w:val="008D5CCB"/>
    <w:rsid w:val="008F58BF"/>
    <w:rsid w:val="008F7823"/>
    <w:rsid w:val="00912547"/>
    <w:rsid w:val="009410F6"/>
    <w:rsid w:val="009420D8"/>
    <w:rsid w:val="00987C5E"/>
    <w:rsid w:val="00996F51"/>
    <w:rsid w:val="009B3C40"/>
    <w:rsid w:val="009C373F"/>
    <w:rsid w:val="009D565A"/>
    <w:rsid w:val="009E2004"/>
    <w:rsid w:val="00A00B42"/>
    <w:rsid w:val="00A124D4"/>
    <w:rsid w:val="00A32221"/>
    <w:rsid w:val="00A34D32"/>
    <w:rsid w:val="00A476C6"/>
    <w:rsid w:val="00A55209"/>
    <w:rsid w:val="00A6620D"/>
    <w:rsid w:val="00A6739B"/>
    <w:rsid w:val="00A706D4"/>
    <w:rsid w:val="00A73151"/>
    <w:rsid w:val="00A741C4"/>
    <w:rsid w:val="00A92467"/>
    <w:rsid w:val="00A9534E"/>
    <w:rsid w:val="00AA7297"/>
    <w:rsid w:val="00AC7CC9"/>
    <w:rsid w:val="00AD2028"/>
    <w:rsid w:val="00AE1ECF"/>
    <w:rsid w:val="00AF542C"/>
    <w:rsid w:val="00AF60C2"/>
    <w:rsid w:val="00AF7138"/>
    <w:rsid w:val="00B122B8"/>
    <w:rsid w:val="00B20461"/>
    <w:rsid w:val="00B23358"/>
    <w:rsid w:val="00B260ED"/>
    <w:rsid w:val="00B43C94"/>
    <w:rsid w:val="00B43CA8"/>
    <w:rsid w:val="00B43D64"/>
    <w:rsid w:val="00B70E9C"/>
    <w:rsid w:val="00B744FE"/>
    <w:rsid w:val="00B87466"/>
    <w:rsid w:val="00B905F7"/>
    <w:rsid w:val="00B919BE"/>
    <w:rsid w:val="00B940A1"/>
    <w:rsid w:val="00BE0997"/>
    <w:rsid w:val="00C20EDD"/>
    <w:rsid w:val="00C42AE3"/>
    <w:rsid w:val="00C430DB"/>
    <w:rsid w:val="00C572DB"/>
    <w:rsid w:val="00C62C5A"/>
    <w:rsid w:val="00C642EC"/>
    <w:rsid w:val="00C70AEC"/>
    <w:rsid w:val="00C7254F"/>
    <w:rsid w:val="00C77CB4"/>
    <w:rsid w:val="00C81ADD"/>
    <w:rsid w:val="00C839B3"/>
    <w:rsid w:val="00C91C7D"/>
    <w:rsid w:val="00C92A13"/>
    <w:rsid w:val="00CB1ED5"/>
    <w:rsid w:val="00CC7167"/>
    <w:rsid w:val="00CC72FB"/>
    <w:rsid w:val="00CD329A"/>
    <w:rsid w:val="00D013C9"/>
    <w:rsid w:val="00D01A2A"/>
    <w:rsid w:val="00D038B5"/>
    <w:rsid w:val="00D05E3D"/>
    <w:rsid w:val="00D20EAD"/>
    <w:rsid w:val="00D22027"/>
    <w:rsid w:val="00D22942"/>
    <w:rsid w:val="00D26E62"/>
    <w:rsid w:val="00D51704"/>
    <w:rsid w:val="00D63EF0"/>
    <w:rsid w:val="00D754CC"/>
    <w:rsid w:val="00D7648D"/>
    <w:rsid w:val="00D76605"/>
    <w:rsid w:val="00D80B80"/>
    <w:rsid w:val="00D84FEC"/>
    <w:rsid w:val="00DA11EC"/>
    <w:rsid w:val="00DA48AF"/>
    <w:rsid w:val="00DA65D4"/>
    <w:rsid w:val="00DB01C2"/>
    <w:rsid w:val="00DB6598"/>
    <w:rsid w:val="00DC0461"/>
    <w:rsid w:val="00DD1D20"/>
    <w:rsid w:val="00DD5A84"/>
    <w:rsid w:val="00DE25E5"/>
    <w:rsid w:val="00DE6FFC"/>
    <w:rsid w:val="00E0562A"/>
    <w:rsid w:val="00E05B5B"/>
    <w:rsid w:val="00E15E96"/>
    <w:rsid w:val="00E21583"/>
    <w:rsid w:val="00E33C9F"/>
    <w:rsid w:val="00E37CB7"/>
    <w:rsid w:val="00E5248E"/>
    <w:rsid w:val="00E57DE3"/>
    <w:rsid w:val="00E65104"/>
    <w:rsid w:val="00E80FBE"/>
    <w:rsid w:val="00E81BFC"/>
    <w:rsid w:val="00E87425"/>
    <w:rsid w:val="00E92C8D"/>
    <w:rsid w:val="00E93CEE"/>
    <w:rsid w:val="00EA1A57"/>
    <w:rsid w:val="00EA2323"/>
    <w:rsid w:val="00EA4E44"/>
    <w:rsid w:val="00EC0690"/>
    <w:rsid w:val="00EC2691"/>
    <w:rsid w:val="00EC3403"/>
    <w:rsid w:val="00EC7DD4"/>
    <w:rsid w:val="00EE3A17"/>
    <w:rsid w:val="00EF0096"/>
    <w:rsid w:val="00EF2A9A"/>
    <w:rsid w:val="00EF576E"/>
    <w:rsid w:val="00F11669"/>
    <w:rsid w:val="00F1185B"/>
    <w:rsid w:val="00F15415"/>
    <w:rsid w:val="00F43076"/>
    <w:rsid w:val="00F529B4"/>
    <w:rsid w:val="00F73395"/>
    <w:rsid w:val="00FC131E"/>
    <w:rsid w:val="00FD044F"/>
    <w:rsid w:val="00FD3677"/>
    <w:rsid w:val="00FD48B9"/>
    <w:rsid w:val="00FE34C2"/>
    <w:rsid w:val="00FF3DC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E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D"/>
    <w:rPr>
      <w:rFonts w:ascii="Times New Roman" w:eastAsia="Times New Roman" w:hAnsi="Times New Roman" w:cs="Times New Roman"/>
    </w:rPr>
  </w:style>
  <w:style w:type="paragraph" w:styleId="Titre1">
    <w:name w:val="heading 1"/>
    <w:basedOn w:val="Normal"/>
    <w:next w:val="Normal"/>
    <w:link w:val="Titre1Car"/>
    <w:qFormat/>
    <w:rsid w:val="00695AAD"/>
    <w:pPr>
      <w:keepNext/>
      <w:tabs>
        <w:tab w:val="left" w:pos="709"/>
      </w:tabs>
      <w:ind w:left="-851"/>
      <w:outlineLvl w:val="0"/>
    </w:pPr>
    <w:rPr>
      <w:rFonts w:ascii="Times" w:hAnsi="Times"/>
      <w:b/>
      <w:sz w:val="20"/>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FAF"/>
    <w:pPr>
      <w:tabs>
        <w:tab w:val="center" w:pos="4703"/>
        <w:tab w:val="right" w:pos="9406"/>
      </w:tabs>
    </w:pPr>
  </w:style>
  <w:style w:type="character" w:customStyle="1" w:styleId="En-tteCar">
    <w:name w:val="En-tête Car"/>
    <w:basedOn w:val="Policepardfaut"/>
    <w:link w:val="En-tte"/>
    <w:uiPriority w:val="99"/>
    <w:rsid w:val="003A4FAF"/>
  </w:style>
  <w:style w:type="paragraph" w:styleId="Pieddepage">
    <w:name w:val="footer"/>
    <w:basedOn w:val="Normal"/>
    <w:link w:val="PieddepageCar"/>
    <w:uiPriority w:val="99"/>
    <w:unhideWhenUsed/>
    <w:rsid w:val="003A4FAF"/>
    <w:pPr>
      <w:tabs>
        <w:tab w:val="center" w:pos="4703"/>
        <w:tab w:val="right" w:pos="9406"/>
      </w:tabs>
    </w:pPr>
  </w:style>
  <w:style w:type="character" w:customStyle="1" w:styleId="PieddepageCar">
    <w:name w:val="Pied de page Car"/>
    <w:basedOn w:val="Policepardfaut"/>
    <w:link w:val="Pieddepage"/>
    <w:uiPriority w:val="99"/>
    <w:rsid w:val="003A4FAF"/>
  </w:style>
  <w:style w:type="paragraph" w:styleId="Textedebulles">
    <w:name w:val="Balloon Text"/>
    <w:basedOn w:val="Normal"/>
    <w:link w:val="TextedebullesCar"/>
    <w:uiPriority w:val="99"/>
    <w:semiHidden/>
    <w:unhideWhenUsed/>
    <w:rsid w:val="003A4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4FAF"/>
    <w:rPr>
      <w:rFonts w:ascii="Lucida Grande" w:hAnsi="Lucida Grande" w:cs="Lucida Grande"/>
      <w:sz w:val="18"/>
      <w:szCs w:val="18"/>
    </w:rPr>
  </w:style>
  <w:style w:type="character" w:customStyle="1" w:styleId="Titre1Car">
    <w:name w:val="Titre 1 Car"/>
    <w:basedOn w:val="Policepardfaut"/>
    <w:link w:val="Titre1"/>
    <w:rsid w:val="00695AAD"/>
    <w:rPr>
      <w:rFonts w:ascii="Times" w:eastAsia="Times New Roman" w:hAnsi="Times" w:cs="Times New Roman"/>
      <w:b/>
      <w:sz w:val="20"/>
      <w:lang w:val="cs-CZ"/>
    </w:rPr>
  </w:style>
  <w:style w:type="paragraph" w:styleId="Notedebasdepage">
    <w:name w:val="footnote text"/>
    <w:basedOn w:val="Normal"/>
    <w:link w:val="NotedebasdepageCar"/>
    <w:rsid w:val="00695AAD"/>
  </w:style>
  <w:style w:type="character" w:customStyle="1" w:styleId="NotedebasdepageCar">
    <w:name w:val="Note de bas de page Car"/>
    <w:basedOn w:val="Policepardfaut"/>
    <w:link w:val="Notedebasdepage"/>
    <w:rsid w:val="00695AAD"/>
    <w:rPr>
      <w:rFonts w:ascii="Times New Roman" w:eastAsia="Times New Roman" w:hAnsi="Times New Roman" w:cs="Times New Roman"/>
    </w:rPr>
  </w:style>
  <w:style w:type="character" w:styleId="Marquenotebasdepage">
    <w:name w:val="footnote reference"/>
    <w:rsid w:val="00695AAD"/>
    <w:rPr>
      <w:vertAlign w:val="superscript"/>
    </w:rPr>
  </w:style>
  <w:style w:type="character" w:styleId="Lienhypertexte">
    <w:name w:val="Hyperlink"/>
    <w:rsid w:val="0037434C"/>
    <w:rPr>
      <w:color w:val="0000FF"/>
      <w:u w:val="single"/>
    </w:rPr>
  </w:style>
  <w:style w:type="paragraph" w:styleId="Paragraphedeliste">
    <w:name w:val="List Paragraph"/>
    <w:basedOn w:val="Normal"/>
    <w:uiPriority w:val="34"/>
    <w:qFormat/>
    <w:rsid w:val="000005A8"/>
    <w:pPr>
      <w:ind w:left="720"/>
      <w:contextualSpacing/>
    </w:pPr>
  </w:style>
  <w:style w:type="paragraph" w:customStyle="1" w:styleId="Default">
    <w:name w:val="Default"/>
    <w:rsid w:val="00D05E3D"/>
    <w:pPr>
      <w:widowControl w:val="0"/>
      <w:autoSpaceDE w:val="0"/>
      <w:autoSpaceDN w:val="0"/>
      <w:adjustRightInd w:val="0"/>
    </w:pPr>
    <w:rPr>
      <w:rFonts w:ascii="Arial" w:eastAsia="Times New Roman" w:hAnsi="Arial" w:cs="Arial"/>
      <w:color w:val="000000"/>
    </w:rPr>
  </w:style>
  <w:style w:type="character" w:customStyle="1" w:styleId="transpan">
    <w:name w:val="transpan"/>
    <w:basedOn w:val="Policepardfaut"/>
    <w:rsid w:val="00083219"/>
  </w:style>
  <w:style w:type="character" w:styleId="Numrodepage">
    <w:name w:val="page number"/>
    <w:basedOn w:val="Policepardfaut"/>
    <w:uiPriority w:val="99"/>
    <w:semiHidden/>
    <w:unhideWhenUsed/>
    <w:rsid w:val="00623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D"/>
    <w:rPr>
      <w:rFonts w:ascii="Times New Roman" w:eastAsia="Times New Roman" w:hAnsi="Times New Roman" w:cs="Times New Roman"/>
    </w:rPr>
  </w:style>
  <w:style w:type="paragraph" w:styleId="Titre1">
    <w:name w:val="heading 1"/>
    <w:basedOn w:val="Normal"/>
    <w:next w:val="Normal"/>
    <w:link w:val="Titre1Car"/>
    <w:qFormat/>
    <w:rsid w:val="00695AAD"/>
    <w:pPr>
      <w:keepNext/>
      <w:tabs>
        <w:tab w:val="left" w:pos="709"/>
      </w:tabs>
      <w:ind w:left="-851"/>
      <w:outlineLvl w:val="0"/>
    </w:pPr>
    <w:rPr>
      <w:rFonts w:ascii="Times" w:hAnsi="Times"/>
      <w:b/>
      <w:sz w:val="20"/>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FAF"/>
    <w:pPr>
      <w:tabs>
        <w:tab w:val="center" w:pos="4703"/>
        <w:tab w:val="right" w:pos="9406"/>
      </w:tabs>
    </w:pPr>
  </w:style>
  <w:style w:type="character" w:customStyle="1" w:styleId="En-tteCar">
    <w:name w:val="En-tête Car"/>
    <w:basedOn w:val="Policepardfaut"/>
    <w:link w:val="En-tte"/>
    <w:uiPriority w:val="99"/>
    <w:rsid w:val="003A4FAF"/>
  </w:style>
  <w:style w:type="paragraph" w:styleId="Pieddepage">
    <w:name w:val="footer"/>
    <w:basedOn w:val="Normal"/>
    <w:link w:val="PieddepageCar"/>
    <w:uiPriority w:val="99"/>
    <w:unhideWhenUsed/>
    <w:rsid w:val="003A4FAF"/>
    <w:pPr>
      <w:tabs>
        <w:tab w:val="center" w:pos="4703"/>
        <w:tab w:val="right" w:pos="9406"/>
      </w:tabs>
    </w:pPr>
  </w:style>
  <w:style w:type="character" w:customStyle="1" w:styleId="PieddepageCar">
    <w:name w:val="Pied de page Car"/>
    <w:basedOn w:val="Policepardfaut"/>
    <w:link w:val="Pieddepage"/>
    <w:uiPriority w:val="99"/>
    <w:rsid w:val="003A4FAF"/>
  </w:style>
  <w:style w:type="paragraph" w:styleId="Textedebulles">
    <w:name w:val="Balloon Text"/>
    <w:basedOn w:val="Normal"/>
    <w:link w:val="TextedebullesCar"/>
    <w:uiPriority w:val="99"/>
    <w:semiHidden/>
    <w:unhideWhenUsed/>
    <w:rsid w:val="003A4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4FAF"/>
    <w:rPr>
      <w:rFonts w:ascii="Lucida Grande" w:hAnsi="Lucida Grande" w:cs="Lucida Grande"/>
      <w:sz w:val="18"/>
      <w:szCs w:val="18"/>
    </w:rPr>
  </w:style>
  <w:style w:type="character" w:customStyle="1" w:styleId="Titre1Car">
    <w:name w:val="Titre 1 Car"/>
    <w:basedOn w:val="Policepardfaut"/>
    <w:link w:val="Titre1"/>
    <w:rsid w:val="00695AAD"/>
    <w:rPr>
      <w:rFonts w:ascii="Times" w:eastAsia="Times New Roman" w:hAnsi="Times" w:cs="Times New Roman"/>
      <w:b/>
      <w:sz w:val="20"/>
      <w:lang w:val="cs-CZ"/>
    </w:rPr>
  </w:style>
  <w:style w:type="paragraph" w:styleId="Notedebasdepage">
    <w:name w:val="footnote text"/>
    <w:basedOn w:val="Normal"/>
    <w:link w:val="NotedebasdepageCar"/>
    <w:rsid w:val="00695AAD"/>
  </w:style>
  <w:style w:type="character" w:customStyle="1" w:styleId="NotedebasdepageCar">
    <w:name w:val="Note de bas de page Car"/>
    <w:basedOn w:val="Policepardfaut"/>
    <w:link w:val="Notedebasdepage"/>
    <w:rsid w:val="00695AAD"/>
    <w:rPr>
      <w:rFonts w:ascii="Times New Roman" w:eastAsia="Times New Roman" w:hAnsi="Times New Roman" w:cs="Times New Roman"/>
    </w:rPr>
  </w:style>
  <w:style w:type="character" w:styleId="Marquenotebasdepage">
    <w:name w:val="footnote reference"/>
    <w:rsid w:val="00695AAD"/>
    <w:rPr>
      <w:vertAlign w:val="superscript"/>
    </w:rPr>
  </w:style>
  <w:style w:type="character" w:styleId="Lienhypertexte">
    <w:name w:val="Hyperlink"/>
    <w:rsid w:val="0037434C"/>
    <w:rPr>
      <w:color w:val="0000FF"/>
      <w:u w:val="single"/>
    </w:rPr>
  </w:style>
  <w:style w:type="paragraph" w:styleId="Paragraphedeliste">
    <w:name w:val="List Paragraph"/>
    <w:basedOn w:val="Normal"/>
    <w:uiPriority w:val="34"/>
    <w:qFormat/>
    <w:rsid w:val="000005A8"/>
    <w:pPr>
      <w:ind w:left="720"/>
      <w:contextualSpacing/>
    </w:pPr>
  </w:style>
  <w:style w:type="paragraph" w:customStyle="1" w:styleId="Default">
    <w:name w:val="Default"/>
    <w:rsid w:val="00D05E3D"/>
    <w:pPr>
      <w:widowControl w:val="0"/>
      <w:autoSpaceDE w:val="0"/>
      <w:autoSpaceDN w:val="0"/>
      <w:adjustRightInd w:val="0"/>
    </w:pPr>
    <w:rPr>
      <w:rFonts w:ascii="Arial" w:eastAsia="Times New Roman" w:hAnsi="Arial" w:cs="Arial"/>
      <w:color w:val="000000"/>
    </w:rPr>
  </w:style>
  <w:style w:type="character" w:customStyle="1" w:styleId="transpan">
    <w:name w:val="transpan"/>
    <w:basedOn w:val="Policepardfaut"/>
    <w:rsid w:val="00083219"/>
  </w:style>
  <w:style w:type="character" w:styleId="Numrodepage">
    <w:name w:val="page number"/>
    <w:basedOn w:val="Policepardfaut"/>
    <w:uiPriority w:val="99"/>
    <w:semiHidden/>
    <w:unhideWhenUsed/>
    <w:rsid w:val="0062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eurasiadoc@lussasdoc.org" TargetMode="External"/><Relationship Id="rId14" Type="http://schemas.openxmlformats.org/officeDocument/2006/relationships/hyperlink" Target="mailto:akulevichann@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urasiadoc@lussasdoc.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ocmonde.org" TargetMode="External"/><Relationship Id="rId2" Type="http://schemas.openxmlformats.org/officeDocument/2006/relationships/hyperlink" Target="mailto:docmonde@lussasd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2DBB-4CEF-6742-A410-886F7765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1054</Words>
  <Characters>5802</Characters>
  <Application>Microsoft Macintosh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videotheque</dc:creator>
  <cp:keywords/>
  <dc:description/>
  <cp:lastModifiedBy>Admin</cp:lastModifiedBy>
  <cp:revision>23</cp:revision>
  <cp:lastPrinted>2013-09-11T14:16:00Z</cp:lastPrinted>
  <dcterms:created xsi:type="dcterms:W3CDTF">2018-03-09T08:30:00Z</dcterms:created>
  <dcterms:modified xsi:type="dcterms:W3CDTF">2018-04-04T07:35:00Z</dcterms:modified>
</cp:coreProperties>
</file>